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tblpY="1135"/>
        <w:tblW w:w="9475"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220"/>
      </w:tblGrid>
      <w:tr w:rsidR="000C33B5" w:rsidRPr="000C33B5" w14:paraId="6D59C2BC" w14:textId="77777777" w:rsidTr="000171AB">
        <w:trPr>
          <w:trHeight w:val="1080"/>
        </w:trPr>
        <w:tc>
          <w:tcPr>
            <w:tcW w:w="1915" w:type="dxa"/>
            <w:shd w:val="clear" w:color="auto" w:fill="auto"/>
            <w:vAlign w:val="center"/>
          </w:tcPr>
          <w:p w14:paraId="0DD3AF5E" w14:textId="77777777" w:rsidR="000C33B5" w:rsidRPr="000C33B5" w:rsidRDefault="000C33B5" w:rsidP="000C33B5">
            <w:pPr>
              <w:spacing w:line="180" w:lineRule="exact"/>
              <w:rPr>
                <w:b/>
                <w:color w:val="000000" w:themeColor="text1"/>
                <w:sz w:val="16"/>
              </w:rPr>
            </w:pPr>
            <w:r w:rsidRPr="000C33B5">
              <w:rPr>
                <w:b/>
                <w:color w:val="000000" w:themeColor="text1"/>
                <w:sz w:val="16"/>
              </w:rPr>
              <w:t>Contact: Stephanie Abel-Hohenzy</w:t>
            </w:r>
          </w:p>
          <w:p w14:paraId="0CFB50A4" w14:textId="77777777" w:rsidR="000C33B5" w:rsidRPr="000C33B5" w:rsidRDefault="000C33B5" w:rsidP="000C33B5">
            <w:pPr>
              <w:spacing w:line="180" w:lineRule="exact"/>
              <w:rPr>
                <w:color w:val="000000" w:themeColor="text1"/>
                <w:sz w:val="16"/>
              </w:rPr>
            </w:pPr>
            <w:r w:rsidRPr="000C33B5">
              <w:rPr>
                <w:color w:val="000000" w:themeColor="text1"/>
                <w:sz w:val="16"/>
              </w:rPr>
              <w:t>Cedar Valley Hospice</w:t>
            </w:r>
          </w:p>
          <w:p w14:paraId="20514C7E" w14:textId="77777777" w:rsidR="000C33B5" w:rsidRPr="000C33B5" w:rsidRDefault="000C33B5" w:rsidP="000C33B5">
            <w:pPr>
              <w:spacing w:line="180" w:lineRule="exact"/>
              <w:rPr>
                <w:color w:val="000000" w:themeColor="text1"/>
                <w:sz w:val="16"/>
              </w:rPr>
            </w:pPr>
            <w:r w:rsidRPr="000C33B5">
              <w:rPr>
                <w:color w:val="000000" w:themeColor="text1"/>
                <w:sz w:val="16"/>
              </w:rPr>
              <w:t>Phone: (319) 272-2002</w:t>
            </w:r>
          </w:p>
          <w:p w14:paraId="69F037FE" w14:textId="77777777" w:rsidR="000C33B5" w:rsidRPr="000C33B5" w:rsidRDefault="000C33B5" w:rsidP="000C33B5">
            <w:pPr>
              <w:spacing w:line="180" w:lineRule="exact"/>
              <w:rPr>
                <w:color w:val="000000" w:themeColor="text1"/>
                <w:sz w:val="16"/>
              </w:rPr>
            </w:pPr>
            <w:r w:rsidRPr="000C33B5">
              <w:rPr>
                <w:color w:val="000000" w:themeColor="text1"/>
                <w:sz w:val="16"/>
              </w:rPr>
              <w:t>Fax: (319) 272-2071</w:t>
            </w:r>
          </w:p>
        </w:tc>
        <w:tc>
          <w:tcPr>
            <w:tcW w:w="2340" w:type="dxa"/>
            <w:shd w:val="clear" w:color="auto" w:fill="auto"/>
            <w:vAlign w:val="center"/>
          </w:tcPr>
          <w:p w14:paraId="3FA0EA48" w14:textId="77777777" w:rsidR="000C33B5" w:rsidRPr="000C33B5" w:rsidRDefault="000C33B5" w:rsidP="000C33B5">
            <w:pPr>
              <w:spacing w:line="180" w:lineRule="exact"/>
              <w:rPr>
                <w:color w:val="000000" w:themeColor="text1"/>
                <w:sz w:val="16"/>
              </w:rPr>
            </w:pPr>
          </w:p>
          <w:p w14:paraId="1B48B249" w14:textId="77777777" w:rsidR="000C33B5" w:rsidRPr="000C33B5" w:rsidRDefault="000C33B5" w:rsidP="000C33B5">
            <w:pPr>
              <w:spacing w:line="180" w:lineRule="exact"/>
              <w:rPr>
                <w:color w:val="000000" w:themeColor="text1"/>
                <w:sz w:val="16"/>
              </w:rPr>
            </w:pPr>
            <w:r w:rsidRPr="000C33B5">
              <w:rPr>
                <w:color w:val="000000" w:themeColor="text1"/>
                <w:sz w:val="16"/>
              </w:rPr>
              <w:t>2101 Kimball Ave., Suite 401</w:t>
            </w:r>
          </w:p>
          <w:p w14:paraId="4EEC6419" w14:textId="77777777" w:rsidR="000C33B5" w:rsidRPr="000C33B5" w:rsidRDefault="000C33B5" w:rsidP="000C33B5">
            <w:pPr>
              <w:spacing w:line="180" w:lineRule="exact"/>
              <w:rPr>
                <w:color w:val="000000" w:themeColor="text1"/>
                <w:sz w:val="16"/>
              </w:rPr>
            </w:pPr>
            <w:r w:rsidRPr="000C33B5">
              <w:rPr>
                <w:color w:val="000000" w:themeColor="text1"/>
                <w:sz w:val="16"/>
              </w:rPr>
              <w:t>Waterloo, Iowa 50704-2880</w:t>
            </w:r>
          </w:p>
          <w:p w14:paraId="5DC8FB28" w14:textId="77777777" w:rsidR="000C33B5" w:rsidRPr="000C33B5" w:rsidRDefault="00A77079" w:rsidP="000C33B5">
            <w:pPr>
              <w:spacing w:line="180" w:lineRule="exact"/>
              <w:rPr>
                <w:color w:val="000000" w:themeColor="text1"/>
                <w:sz w:val="16"/>
              </w:rPr>
            </w:pPr>
            <w:hyperlink r:id="rId8" w:history="1">
              <w:r w:rsidR="000C33B5" w:rsidRPr="000C33B5">
                <w:rPr>
                  <w:color w:val="0000FF" w:themeColor="hyperlink"/>
                  <w:sz w:val="16"/>
                  <w:u w:val="single"/>
                </w:rPr>
                <w:t>www.cvhospice.org</w:t>
              </w:r>
            </w:hyperlink>
          </w:p>
          <w:p w14:paraId="025812D7" w14:textId="77777777" w:rsidR="000C33B5" w:rsidRPr="000C33B5" w:rsidRDefault="000C33B5" w:rsidP="000C33B5">
            <w:pPr>
              <w:spacing w:line="180" w:lineRule="exact"/>
              <w:rPr>
                <w:color w:val="000000" w:themeColor="text1"/>
                <w:sz w:val="16"/>
              </w:rPr>
            </w:pPr>
            <w:r w:rsidRPr="000C33B5">
              <w:rPr>
                <w:color w:val="000000" w:themeColor="text1"/>
                <w:sz w:val="16"/>
              </w:rPr>
              <w:t>shohenzy@cvhospice.org</w:t>
            </w:r>
          </w:p>
        </w:tc>
        <w:tc>
          <w:tcPr>
            <w:tcW w:w="5220" w:type="dxa"/>
            <w:shd w:val="clear" w:color="auto" w:fill="auto"/>
            <w:vAlign w:val="center"/>
          </w:tcPr>
          <w:p w14:paraId="07D76567" w14:textId="77777777" w:rsidR="000C33B5" w:rsidRPr="000C33B5" w:rsidRDefault="000C33B5" w:rsidP="000C33B5">
            <w:r w:rsidRPr="000C33B5">
              <w:rPr>
                <w:noProof/>
              </w:rPr>
              <mc:AlternateContent>
                <mc:Choice Requires="wps">
                  <w:drawing>
                    <wp:anchor distT="45720" distB="45720" distL="114300" distR="114300" simplePos="0" relativeHeight="251659264" behindDoc="0" locked="0" layoutInCell="1" allowOverlap="1" wp14:anchorId="721C6025" wp14:editId="45A163A0">
                      <wp:simplePos x="0" y="0"/>
                      <wp:positionH relativeFrom="column">
                        <wp:posOffset>1905000</wp:posOffset>
                      </wp:positionH>
                      <wp:positionV relativeFrom="paragraph">
                        <wp:posOffset>-5715</wp:posOffset>
                      </wp:positionV>
                      <wp:extent cx="137160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0175"/>
                              </a:xfrm>
                              <a:prstGeom prst="rect">
                                <a:avLst/>
                              </a:prstGeom>
                              <a:solidFill>
                                <a:srgbClr val="FFFFFF"/>
                              </a:solidFill>
                              <a:ln w="9525">
                                <a:noFill/>
                                <a:miter lim="800000"/>
                                <a:headEnd/>
                                <a:tailEnd/>
                              </a:ln>
                            </wps:spPr>
                            <wps:txbx>
                              <w:txbxContent>
                                <w:p w14:paraId="2781F401" w14:textId="77777777" w:rsidR="000C33B5" w:rsidRDefault="000C33B5" w:rsidP="000C33B5">
                                  <w:pPr>
                                    <w:spacing w:before="100" w:beforeAutospacing="1"/>
                                  </w:pPr>
                                  <w:r>
                                    <w:rPr>
                                      <w:noProof/>
                                    </w:rPr>
                                    <w:drawing>
                                      <wp:inline distT="0" distB="0" distL="0" distR="0" wp14:anchorId="5D22C5C5" wp14:editId="1A0A07A3">
                                        <wp:extent cx="1139825" cy="12242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8 CVH - CMYK.jpg"/>
                                                <pic:cNvPicPr/>
                                              </pic:nvPicPr>
                                              <pic:blipFill>
                                                <a:blip r:embed="rId9">
                                                  <a:extLst>
                                                    <a:ext uri="{28A0092B-C50C-407E-A947-70E740481C1C}">
                                                      <a14:useLocalDpi xmlns:a14="http://schemas.microsoft.com/office/drawing/2010/main" val="0"/>
                                                    </a:ext>
                                                  </a:extLst>
                                                </a:blip>
                                                <a:stretch>
                                                  <a:fillRect/>
                                                </a:stretch>
                                              </pic:blipFill>
                                              <pic:spPr>
                                                <a:xfrm>
                                                  <a:off x="0" y="0"/>
                                                  <a:ext cx="1152837" cy="12382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C6025" id="_x0000_t202" coordsize="21600,21600" o:spt="202" path="m,l,21600r21600,l21600,xe">
                      <v:stroke joinstyle="miter"/>
                      <v:path gradientshapeok="t" o:connecttype="rect"/>
                    </v:shapetype>
                    <v:shape id="Text Box 2" o:spid="_x0000_s1026" type="#_x0000_t202" style="position:absolute;margin-left:150pt;margin-top:-.45pt;width:108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" stroked="f">
                      <v:textbox>
                        <w:txbxContent>
                          <w:p w14:paraId="2781F401" w14:textId="77777777" w:rsidR="000C33B5" w:rsidRDefault="000C33B5" w:rsidP="000C33B5">
                            <w:pPr>
                              <w:spacing w:before="100" w:beforeAutospacing="1"/>
                            </w:pPr>
                            <w:r>
                              <w:rPr>
                                <w:noProof/>
                              </w:rPr>
                              <w:drawing>
                                <wp:inline distT="0" distB="0" distL="0" distR="0" wp14:anchorId="5D22C5C5" wp14:editId="1A0A07A3">
                                  <wp:extent cx="1139825" cy="12242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8 CVH - CMYK.jpg"/>
                                          <pic:cNvPicPr/>
                                        </pic:nvPicPr>
                                        <pic:blipFill>
                                          <a:blip r:embed="rId9">
                                            <a:extLst>
                                              <a:ext uri="{28A0092B-C50C-407E-A947-70E740481C1C}">
                                                <a14:useLocalDpi xmlns:a14="http://schemas.microsoft.com/office/drawing/2010/main" val="0"/>
                                              </a:ext>
                                            </a:extLst>
                                          </a:blip>
                                          <a:stretch>
                                            <a:fillRect/>
                                          </a:stretch>
                                        </pic:blipFill>
                                        <pic:spPr>
                                          <a:xfrm>
                                            <a:off x="0" y="0"/>
                                            <a:ext cx="1152837" cy="1238256"/>
                                          </a:xfrm>
                                          <a:prstGeom prst="rect">
                                            <a:avLst/>
                                          </a:prstGeom>
                                        </pic:spPr>
                                      </pic:pic>
                                    </a:graphicData>
                                  </a:graphic>
                                </wp:inline>
                              </w:drawing>
                            </w:r>
                          </w:p>
                        </w:txbxContent>
                      </v:textbox>
                      <w10:wrap type="square"/>
                    </v:shape>
                  </w:pict>
                </mc:Fallback>
              </mc:AlternateContent>
            </w:r>
          </w:p>
        </w:tc>
      </w:tr>
    </w:tbl>
    <w:p w14:paraId="27909E79" w14:textId="77777777" w:rsidR="000C33B5" w:rsidRPr="000C33B5" w:rsidRDefault="000C33B5" w:rsidP="000C33B5">
      <w:pPr>
        <w:spacing w:before="1200"/>
        <w:outlineLvl w:val="0"/>
        <w:rPr>
          <w:caps/>
          <w:color w:val="2A5A78"/>
          <w:sz w:val="84"/>
          <w:szCs w:val="44"/>
        </w:rPr>
      </w:pPr>
      <w:r w:rsidRPr="000C33B5">
        <w:rPr>
          <w:caps/>
          <w:color w:val="2A5A78"/>
          <w:sz w:val="84"/>
          <w:szCs w:val="44"/>
        </w:rPr>
        <w:t>PRESS RELEASE</w:t>
      </w:r>
    </w:p>
    <w:p w14:paraId="4EA45BDB" w14:textId="6688CA0F" w:rsidR="001A7BF2" w:rsidRPr="000C33B5" w:rsidRDefault="00B67816" w:rsidP="001A7BF2">
      <w:pPr>
        <w:pStyle w:val="Heading3"/>
        <w:rPr>
          <w:color w:val="auto"/>
        </w:rPr>
      </w:pPr>
      <w:r w:rsidRPr="000C33B5">
        <w:rPr>
          <w:color w:val="auto"/>
        </w:rPr>
        <w:t>W</w:t>
      </w:r>
      <w:r w:rsidR="000C33B5">
        <w:rPr>
          <w:color w:val="auto"/>
        </w:rPr>
        <w:t>averly w</w:t>
      </w:r>
      <w:r w:rsidRPr="000C33B5">
        <w:rPr>
          <w:color w:val="auto"/>
        </w:rPr>
        <w:t>oman</w:t>
      </w:r>
      <w:r w:rsidR="00D37562" w:rsidRPr="000C33B5">
        <w:rPr>
          <w:color w:val="auto"/>
        </w:rPr>
        <w:t xml:space="preserve"> loses matriarch</w:t>
      </w:r>
      <w:r w:rsidR="009A3E0F" w:rsidRPr="000C33B5">
        <w:rPr>
          <w:color w:val="auto"/>
        </w:rPr>
        <w:t>s</w:t>
      </w:r>
      <w:r w:rsidR="00D37562" w:rsidRPr="000C33B5">
        <w:rPr>
          <w:color w:val="auto"/>
        </w:rPr>
        <w:t xml:space="preserve">, learns the value of </w:t>
      </w:r>
      <w:r w:rsidR="000C33B5">
        <w:rPr>
          <w:color w:val="auto"/>
        </w:rPr>
        <w:t>hospice care</w:t>
      </w:r>
    </w:p>
    <w:p w14:paraId="1264ADAA" w14:textId="77777777" w:rsidR="00D60301" w:rsidRDefault="00D60301" w:rsidP="00D60301">
      <w:pPr>
        <w:pStyle w:val="Text"/>
        <w:rPr>
          <w:rStyle w:val="BoldTextChar"/>
        </w:rPr>
      </w:pPr>
    </w:p>
    <w:p w14:paraId="680542F4" w14:textId="1DC8CBEB" w:rsidR="00CE5E29" w:rsidRDefault="001A7BF2" w:rsidP="00CB625F">
      <w:pPr>
        <w:pStyle w:val="Text"/>
      </w:pPr>
      <w:r>
        <w:rPr>
          <w:rStyle w:val="BoldTextChar"/>
        </w:rPr>
        <w:t>Waterloo</w:t>
      </w:r>
      <w:r w:rsidRPr="005D115F">
        <w:rPr>
          <w:rStyle w:val="BoldTextChar"/>
        </w:rPr>
        <w:t xml:space="preserve">, </w:t>
      </w:r>
      <w:r w:rsidR="000C33B5">
        <w:rPr>
          <w:rStyle w:val="BoldTextChar"/>
        </w:rPr>
        <w:t>April 16, 2019</w:t>
      </w:r>
      <w:r w:rsidRPr="005D115F">
        <w:rPr>
          <w:rStyle w:val="BoldTextChar"/>
        </w:rPr>
        <w:t>:</w:t>
      </w:r>
      <w:r>
        <w:rPr>
          <w:rStyle w:val="BoldTextChar"/>
        </w:rPr>
        <w:t xml:space="preserve"> </w:t>
      </w:r>
      <w:r w:rsidRPr="00CC70D2">
        <w:t xml:space="preserve"> </w:t>
      </w:r>
      <w:r w:rsidR="00DD030F">
        <w:t>As</w:t>
      </w:r>
      <w:r w:rsidR="00F372C8">
        <w:t xml:space="preserve"> Mother’s Day approaches,</w:t>
      </w:r>
      <w:r w:rsidR="00DD030F">
        <w:t xml:space="preserve"> we are often reminded of </w:t>
      </w:r>
      <w:r w:rsidR="002F3599">
        <w:t>important women</w:t>
      </w:r>
      <w:r w:rsidR="00585F28">
        <w:t xml:space="preserve"> that have made a difference in our lives. </w:t>
      </w:r>
      <w:r w:rsidR="00F372C8">
        <w:t>Amy Hamilton Kangas of Waverly</w:t>
      </w:r>
      <w:r w:rsidR="003C1B73">
        <w:t xml:space="preserve"> is no different. She had close bonds with the women in her life, but also </w:t>
      </w:r>
      <w:r w:rsidR="00B66197">
        <w:t>experienced several Mother’s Days without them</w:t>
      </w:r>
      <w:r w:rsidR="00CB625F">
        <w:t>.</w:t>
      </w:r>
      <w:r w:rsidR="00F372C8">
        <w:t xml:space="preserve"> </w:t>
      </w:r>
    </w:p>
    <w:p w14:paraId="162746CC" w14:textId="77777777" w:rsidR="001B5D0D" w:rsidRDefault="00CE5E29" w:rsidP="00D37562">
      <w:pPr>
        <w:pStyle w:val="Text"/>
        <w:rPr>
          <w:rFonts w:cs="Segoe UI"/>
        </w:rPr>
      </w:pPr>
      <w:r>
        <w:t xml:space="preserve">Although losing </w:t>
      </w:r>
      <w:r w:rsidR="00B66197">
        <w:t>her grandmother and her mother were difficult to experience, it is a consolation to her</w:t>
      </w:r>
      <w:r w:rsidR="001B5D0D">
        <w:t xml:space="preserve"> that Cedar Valley Hospice made a difference in the lives of both her greatest role models. </w:t>
      </w:r>
    </w:p>
    <w:p w14:paraId="54808164" w14:textId="38A8A9B1" w:rsidR="00D37562" w:rsidRPr="00D37562" w:rsidRDefault="00D37562" w:rsidP="00D37562">
      <w:pPr>
        <w:pStyle w:val="Text"/>
        <w:rPr>
          <w:rFonts w:cs="Segoe UI"/>
        </w:rPr>
      </w:pPr>
      <w:r w:rsidRPr="00D37562">
        <w:rPr>
          <w:rFonts w:cs="Segoe UI"/>
        </w:rPr>
        <w:t>When Amy’s mother, Claudia</w:t>
      </w:r>
      <w:r w:rsidR="000A0B9B">
        <w:rPr>
          <w:rFonts w:cs="Segoe UI"/>
        </w:rPr>
        <w:t xml:space="preserve"> Hamilton of Cedar Falls</w:t>
      </w:r>
      <w:r w:rsidRPr="00D37562">
        <w:rPr>
          <w:rFonts w:cs="Segoe UI"/>
        </w:rPr>
        <w:t>, was diag</w:t>
      </w:r>
      <w:r>
        <w:rPr>
          <w:rFonts w:cs="Segoe UI"/>
        </w:rPr>
        <w:t xml:space="preserve">nosed with </w:t>
      </w:r>
      <w:r w:rsidR="00387610">
        <w:rPr>
          <w:rFonts w:cs="Segoe UI"/>
        </w:rPr>
        <w:t xml:space="preserve">early onset </w:t>
      </w:r>
      <w:r>
        <w:rPr>
          <w:rFonts w:cs="Segoe UI"/>
        </w:rPr>
        <w:t xml:space="preserve">Alzheimer’s Disease </w:t>
      </w:r>
      <w:r w:rsidRPr="00D37562">
        <w:rPr>
          <w:rFonts w:cs="Segoe UI"/>
        </w:rPr>
        <w:t xml:space="preserve">at 53, it was a shock for their family. Amy and her sister were in their 20s and their brother a junior in </w:t>
      </w:r>
      <w:r w:rsidR="00D90D32" w:rsidRPr="00D37562">
        <w:rPr>
          <w:rFonts w:cs="Segoe UI"/>
        </w:rPr>
        <w:t>high school</w:t>
      </w:r>
      <w:r w:rsidRPr="00D37562">
        <w:rPr>
          <w:rFonts w:cs="Segoe UI"/>
        </w:rPr>
        <w:t>.</w:t>
      </w:r>
    </w:p>
    <w:p w14:paraId="60F0BF14" w14:textId="703091F7" w:rsidR="00D37562" w:rsidRPr="00D37562" w:rsidRDefault="00D37562" w:rsidP="00D37562">
      <w:pPr>
        <w:pStyle w:val="Text"/>
        <w:rPr>
          <w:rFonts w:cs="Segoe UI"/>
        </w:rPr>
      </w:pPr>
      <w:r w:rsidRPr="00D37562">
        <w:rPr>
          <w:rFonts w:cs="Segoe UI"/>
        </w:rPr>
        <w:t xml:space="preserve">“It was very hard to come to grips with,” says Amy. “Mom was </w:t>
      </w:r>
      <w:r w:rsidR="001B5D0D" w:rsidRPr="00D37562">
        <w:rPr>
          <w:rFonts w:cs="Segoe UI"/>
        </w:rPr>
        <w:t xml:space="preserve">always </w:t>
      </w:r>
      <w:r w:rsidRPr="00D37562">
        <w:rPr>
          <w:rFonts w:cs="Segoe UI"/>
        </w:rPr>
        <w:t>the organizer, planner and cook so I worried about my dad and my siblings. I wondered what things my brother wouldn’t know/learn because my mom wasn’t able to tell him or teach him.”</w:t>
      </w:r>
    </w:p>
    <w:p w14:paraId="0EDF55BC" w14:textId="46C36909" w:rsidR="00D37562" w:rsidRPr="00D37562" w:rsidRDefault="00B733EC" w:rsidP="00D37562">
      <w:pPr>
        <w:pStyle w:val="Text"/>
        <w:rPr>
          <w:rFonts w:cs="Segoe UI"/>
        </w:rPr>
      </w:pPr>
      <w:r>
        <w:rPr>
          <w:rFonts w:cs="Segoe UI"/>
        </w:rPr>
        <w:t>Living a</w:t>
      </w:r>
      <w:r w:rsidR="00D37562" w:rsidRPr="00D37562">
        <w:rPr>
          <w:rFonts w:cs="Segoe UI"/>
        </w:rPr>
        <w:t xml:space="preserve">n hour away at the time, she did her best to help and support her family but in 2004, Amy moved back because the disease was progressing. In 2005, </w:t>
      </w:r>
      <w:r w:rsidR="00D37562">
        <w:rPr>
          <w:rFonts w:cs="Segoe UI"/>
        </w:rPr>
        <w:t>her mom</w:t>
      </w:r>
      <w:r w:rsidR="00D37562" w:rsidRPr="00D37562">
        <w:rPr>
          <w:rFonts w:cs="Segoe UI"/>
        </w:rPr>
        <w:t xml:space="preserve"> moved into a care facility where </w:t>
      </w:r>
      <w:r w:rsidR="00D37562">
        <w:rPr>
          <w:rFonts w:cs="Segoe UI"/>
        </w:rPr>
        <w:t>she</w:t>
      </w:r>
      <w:r w:rsidR="00D37562" w:rsidRPr="00D37562">
        <w:rPr>
          <w:rFonts w:cs="Segoe UI"/>
        </w:rPr>
        <w:t xml:space="preserve"> could have around-the-clock </w:t>
      </w:r>
      <w:r w:rsidR="00D37562">
        <w:rPr>
          <w:rFonts w:cs="Segoe UI"/>
        </w:rPr>
        <w:t xml:space="preserve">care </w:t>
      </w:r>
      <w:r w:rsidR="00387610">
        <w:rPr>
          <w:rFonts w:cs="Segoe UI"/>
        </w:rPr>
        <w:t xml:space="preserve">if she needed it. </w:t>
      </w:r>
    </w:p>
    <w:p w14:paraId="28E8BD41" w14:textId="36912406" w:rsidR="00D37562" w:rsidRPr="00D37562" w:rsidRDefault="00D37562" w:rsidP="00D37562">
      <w:pPr>
        <w:pStyle w:val="Text"/>
        <w:rPr>
          <w:rFonts w:cs="Segoe UI"/>
        </w:rPr>
      </w:pPr>
      <w:r w:rsidRPr="00D37562">
        <w:rPr>
          <w:rFonts w:cs="Segoe UI"/>
        </w:rPr>
        <w:t xml:space="preserve">Meanwhile, Amy’s grandmother, </w:t>
      </w:r>
      <w:r w:rsidR="00D90D32">
        <w:rPr>
          <w:rFonts w:cs="Segoe UI"/>
        </w:rPr>
        <w:t>Lois</w:t>
      </w:r>
      <w:r w:rsidRPr="00D37562">
        <w:rPr>
          <w:rFonts w:cs="Segoe UI"/>
        </w:rPr>
        <w:t xml:space="preserve">, also had declining health. Because Amy’s mother was sick herself, she and her sister were </w:t>
      </w:r>
      <w:r w:rsidR="00D90D32">
        <w:rPr>
          <w:rFonts w:cs="Segoe UI"/>
        </w:rPr>
        <w:t>Lois</w:t>
      </w:r>
      <w:r>
        <w:rPr>
          <w:rFonts w:cs="Segoe UI"/>
        </w:rPr>
        <w:t>’</w:t>
      </w:r>
      <w:r w:rsidRPr="00D37562">
        <w:rPr>
          <w:rFonts w:cs="Segoe UI"/>
        </w:rPr>
        <w:t xml:space="preserve"> caregivers</w:t>
      </w:r>
      <w:r>
        <w:rPr>
          <w:rFonts w:cs="Segoe UI"/>
        </w:rPr>
        <w:t>.</w:t>
      </w:r>
    </w:p>
    <w:p w14:paraId="03B123AF" w14:textId="77777777" w:rsidR="00D37562" w:rsidRPr="00D37562" w:rsidRDefault="00D37562" w:rsidP="00D37562">
      <w:pPr>
        <w:pStyle w:val="Text"/>
        <w:rPr>
          <w:rFonts w:cs="Segoe UI"/>
        </w:rPr>
      </w:pPr>
      <w:r w:rsidRPr="00D37562">
        <w:rPr>
          <w:rFonts w:cs="Segoe UI"/>
        </w:rPr>
        <w:t xml:space="preserve">But when her grandmother needed more hands-on care, they </w:t>
      </w:r>
      <w:proofErr w:type="gramStart"/>
      <w:r w:rsidRPr="00D37562">
        <w:rPr>
          <w:rFonts w:cs="Segoe UI"/>
        </w:rPr>
        <w:t>had a discussion about</w:t>
      </w:r>
      <w:proofErr w:type="gramEnd"/>
      <w:r w:rsidRPr="00D37562">
        <w:rPr>
          <w:rFonts w:cs="Segoe UI"/>
        </w:rPr>
        <w:t xml:space="preserve"> getting help.</w:t>
      </w:r>
    </w:p>
    <w:p w14:paraId="3DB2A579" w14:textId="77777777" w:rsidR="00D37562" w:rsidRPr="00D37562" w:rsidRDefault="00D37562" w:rsidP="00D37562">
      <w:pPr>
        <w:pStyle w:val="Text"/>
        <w:rPr>
          <w:rFonts w:cs="Segoe UI"/>
        </w:rPr>
      </w:pPr>
      <w:r w:rsidRPr="00D37562">
        <w:rPr>
          <w:rFonts w:cs="Segoe UI"/>
        </w:rPr>
        <w:lastRenderedPageBreak/>
        <w:t>“I remember grandma not even hesitating,” said Amy. “She said, ‘Well, then we’re going to have Cedar Valley Hospice.’ She raved about how wonderful their care was when her nephew was at the Hospice Home. She knew that they took care of the entire family and she wanted to lessen the burden on us...and they did.”</w:t>
      </w:r>
    </w:p>
    <w:p w14:paraId="0982F5F1" w14:textId="7D9A5929" w:rsidR="00D37562" w:rsidRPr="00D37562" w:rsidRDefault="00D90D32" w:rsidP="00D37562">
      <w:pPr>
        <w:pStyle w:val="Text"/>
        <w:rPr>
          <w:rFonts w:cs="Segoe UI"/>
        </w:rPr>
      </w:pPr>
      <w:r>
        <w:rPr>
          <w:rFonts w:cs="Segoe UI"/>
        </w:rPr>
        <w:t>Lois</w:t>
      </w:r>
      <w:r w:rsidR="00D37562" w:rsidRPr="00D37562">
        <w:rPr>
          <w:rFonts w:cs="Segoe UI"/>
        </w:rPr>
        <w:t xml:space="preserve"> </w:t>
      </w:r>
      <w:r w:rsidR="00D37562">
        <w:rPr>
          <w:rFonts w:cs="Segoe UI"/>
        </w:rPr>
        <w:t xml:space="preserve">was adamant that she </w:t>
      </w:r>
      <w:r w:rsidR="00D37562" w:rsidRPr="00D37562">
        <w:rPr>
          <w:rFonts w:cs="Segoe UI"/>
        </w:rPr>
        <w:t xml:space="preserve">wanted to be served at her home. After </w:t>
      </w:r>
      <w:r w:rsidR="00D37562">
        <w:rPr>
          <w:rFonts w:cs="Segoe UI"/>
        </w:rPr>
        <w:t>she</w:t>
      </w:r>
      <w:r w:rsidR="00D37562" w:rsidRPr="00D37562">
        <w:rPr>
          <w:rFonts w:cs="Segoe UI"/>
        </w:rPr>
        <w:t xml:space="preserve"> was a</w:t>
      </w:r>
      <w:r w:rsidR="00B733EC">
        <w:rPr>
          <w:rFonts w:cs="Segoe UI"/>
        </w:rPr>
        <w:t>dmitted to the Cedar Valley Hospice program</w:t>
      </w:r>
      <w:r w:rsidR="00D37562" w:rsidRPr="00D37562">
        <w:rPr>
          <w:rFonts w:cs="Segoe UI"/>
        </w:rPr>
        <w:t xml:space="preserve">, she was assigned her own team of experts </w:t>
      </w:r>
      <w:r w:rsidR="008A278C">
        <w:rPr>
          <w:rFonts w:cs="Segoe UI"/>
        </w:rPr>
        <w:t>who would</w:t>
      </w:r>
      <w:r w:rsidR="00D37562" w:rsidRPr="00D37562">
        <w:rPr>
          <w:rFonts w:cs="Segoe UI"/>
        </w:rPr>
        <w:t xml:space="preserve"> manage her care </w:t>
      </w:r>
      <w:r w:rsidR="008A278C">
        <w:rPr>
          <w:rFonts w:cs="Segoe UI"/>
        </w:rPr>
        <w:t xml:space="preserve">at her own residence </w:t>
      </w:r>
      <w:r w:rsidR="00D37562" w:rsidRPr="00D37562">
        <w:rPr>
          <w:rFonts w:cs="Segoe UI"/>
        </w:rPr>
        <w:t xml:space="preserve">and provide support for Amy and her sister. They all soon realized that hospice isn’t about dying but living </w:t>
      </w:r>
      <w:r w:rsidR="00387610">
        <w:rPr>
          <w:rFonts w:cs="Segoe UI"/>
        </w:rPr>
        <w:t xml:space="preserve">life </w:t>
      </w:r>
      <w:r w:rsidR="00D37562" w:rsidRPr="00D37562">
        <w:rPr>
          <w:rFonts w:cs="Segoe UI"/>
        </w:rPr>
        <w:t>as fully as possible despite old age or a life-limiting illness.</w:t>
      </w:r>
    </w:p>
    <w:p w14:paraId="0021D002" w14:textId="77777777" w:rsidR="00D37562" w:rsidRPr="00D37562" w:rsidRDefault="00D37562" w:rsidP="00D37562">
      <w:pPr>
        <w:pStyle w:val="Text"/>
        <w:rPr>
          <w:rFonts w:cs="Segoe UI"/>
        </w:rPr>
      </w:pPr>
      <w:r w:rsidRPr="00D37562">
        <w:rPr>
          <w:rFonts w:cs="Segoe UI"/>
        </w:rPr>
        <w:t>“They provided everything she could have ever needed</w:t>
      </w:r>
      <w:r w:rsidR="008A278C">
        <w:rPr>
          <w:rFonts w:cs="Segoe UI"/>
        </w:rPr>
        <w:t xml:space="preserve"> - m</w:t>
      </w:r>
      <w:r w:rsidR="008A278C" w:rsidRPr="00D37562">
        <w:rPr>
          <w:rFonts w:cs="Segoe UI"/>
        </w:rPr>
        <w:t>edicine, baths, conversation, knowledge</w:t>
      </w:r>
      <w:r w:rsidRPr="00D37562">
        <w:rPr>
          <w:rFonts w:cs="Segoe UI"/>
        </w:rPr>
        <w:t xml:space="preserve">,” said Amy. </w:t>
      </w:r>
      <w:r w:rsidR="009D084B">
        <w:rPr>
          <w:rFonts w:cs="Segoe UI"/>
        </w:rPr>
        <w:t>“</w:t>
      </w:r>
      <w:r w:rsidR="008A278C">
        <w:rPr>
          <w:rFonts w:cs="Segoe UI"/>
        </w:rPr>
        <w:t>Plus, she</w:t>
      </w:r>
      <w:r w:rsidRPr="00D37562">
        <w:rPr>
          <w:rFonts w:cs="Segoe UI"/>
        </w:rPr>
        <w:t xml:space="preserve"> didn’t </w:t>
      </w:r>
      <w:r w:rsidR="00B733EC">
        <w:rPr>
          <w:rFonts w:cs="Segoe UI"/>
        </w:rPr>
        <w:t>need</w:t>
      </w:r>
      <w:r w:rsidRPr="00D37562">
        <w:rPr>
          <w:rFonts w:cs="Segoe UI"/>
        </w:rPr>
        <w:t xml:space="preserve"> us there all the time</w:t>
      </w:r>
      <w:r w:rsidR="008A278C">
        <w:rPr>
          <w:rFonts w:cs="Segoe UI"/>
        </w:rPr>
        <w:t xml:space="preserve">, </w:t>
      </w:r>
      <w:r w:rsidRPr="00D37562">
        <w:rPr>
          <w:rFonts w:cs="Segoe UI"/>
        </w:rPr>
        <w:t xml:space="preserve">so </w:t>
      </w:r>
      <w:r w:rsidR="00B733EC">
        <w:rPr>
          <w:rFonts w:cs="Segoe UI"/>
        </w:rPr>
        <w:t>we all</w:t>
      </w:r>
      <w:r w:rsidRPr="00D37562">
        <w:rPr>
          <w:rFonts w:cs="Segoe UI"/>
        </w:rPr>
        <w:t xml:space="preserve"> could live a little too and have </w:t>
      </w:r>
      <w:r w:rsidR="00B733EC">
        <w:rPr>
          <w:rFonts w:cs="Segoe UI"/>
        </w:rPr>
        <w:t>our</w:t>
      </w:r>
      <w:r w:rsidRPr="00D37562">
        <w:rPr>
          <w:rFonts w:cs="Segoe UI"/>
        </w:rPr>
        <w:t xml:space="preserve"> </w:t>
      </w:r>
      <w:r w:rsidR="008A278C">
        <w:rPr>
          <w:rFonts w:cs="Segoe UI"/>
        </w:rPr>
        <w:t xml:space="preserve">own </w:t>
      </w:r>
      <w:r w:rsidRPr="00D37562">
        <w:rPr>
          <w:rFonts w:cs="Segoe UI"/>
        </w:rPr>
        <w:t>privacy.”</w:t>
      </w:r>
    </w:p>
    <w:p w14:paraId="2C358BB5" w14:textId="2A51A63D" w:rsidR="00D37562" w:rsidRPr="00D37562" w:rsidRDefault="00D37562" w:rsidP="00D37562">
      <w:pPr>
        <w:pStyle w:val="Text"/>
        <w:rPr>
          <w:rFonts w:cs="Segoe UI"/>
        </w:rPr>
      </w:pPr>
      <w:r w:rsidRPr="00D37562">
        <w:rPr>
          <w:rFonts w:cs="Segoe UI"/>
        </w:rPr>
        <w:t xml:space="preserve">For months </w:t>
      </w:r>
      <w:r w:rsidR="008A278C">
        <w:rPr>
          <w:rFonts w:cs="Segoe UI"/>
        </w:rPr>
        <w:t>Cedar Valley Hospice</w:t>
      </w:r>
      <w:r w:rsidRPr="00D37562">
        <w:rPr>
          <w:rFonts w:cs="Segoe UI"/>
        </w:rPr>
        <w:t xml:space="preserve"> cared for</w:t>
      </w:r>
      <w:r w:rsidR="00646BED">
        <w:rPr>
          <w:rFonts w:cs="Segoe UI"/>
        </w:rPr>
        <w:t xml:space="preserve"> Lois</w:t>
      </w:r>
      <w:r w:rsidRPr="00D37562">
        <w:rPr>
          <w:rFonts w:cs="Segoe UI"/>
        </w:rPr>
        <w:t xml:space="preserve"> “like one of their own,” Amy </w:t>
      </w:r>
      <w:r w:rsidR="008A278C">
        <w:rPr>
          <w:rFonts w:cs="Segoe UI"/>
        </w:rPr>
        <w:t>added</w:t>
      </w:r>
      <w:r w:rsidRPr="00D37562">
        <w:rPr>
          <w:rFonts w:cs="Segoe UI"/>
        </w:rPr>
        <w:t xml:space="preserve">. “And I knew that I could call anytime and that they would have the answers. </w:t>
      </w:r>
      <w:r w:rsidR="008A278C">
        <w:rPr>
          <w:rFonts w:cs="Segoe UI"/>
        </w:rPr>
        <w:t>Their</w:t>
      </w:r>
      <w:r w:rsidRPr="00D37562">
        <w:rPr>
          <w:rFonts w:cs="Segoe UI"/>
        </w:rPr>
        <w:t xml:space="preserve"> respite care at the Hospice Home</w:t>
      </w:r>
      <w:r w:rsidR="008A278C">
        <w:rPr>
          <w:rFonts w:cs="Segoe UI"/>
        </w:rPr>
        <w:t xml:space="preserve"> also enabled me to be able to </w:t>
      </w:r>
      <w:r w:rsidRPr="00D37562">
        <w:rPr>
          <w:rFonts w:cs="Segoe UI"/>
        </w:rPr>
        <w:t>go to work.”</w:t>
      </w:r>
    </w:p>
    <w:p w14:paraId="1D3D7453" w14:textId="4BA97F59" w:rsidR="00D37562" w:rsidRPr="00D37562" w:rsidRDefault="00D37562" w:rsidP="00D37562">
      <w:pPr>
        <w:pStyle w:val="Text"/>
        <w:rPr>
          <w:rFonts w:cs="Segoe UI"/>
        </w:rPr>
      </w:pPr>
      <w:r w:rsidRPr="00D37562">
        <w:rPr>
          <w:rFonts w:cs="Segoe UI"/>
        </w:rPr>
        <w:t xml:space="preserve">When </w:t>
      </w:r>
      <w:r w:rsidR="00D90D32">
        <w:rPr>
          <w:rFonts w:cs="Segoe UI"/>
        </w:rPr>
        <w:t>Lois</w:t>
      </w:r>
      <w:r w:rsidRPr="00D37562">
        <w:rPr>
          <w:rFonts w:cs="Segoe UI"/>
        </w:rPr>
        <w:t xml:space="preserve">’ </w:t>
      </w:r>
      <w:r w:rsidR="00B733EC">
        <w:rPr>
          <w:shd w:val="clear" w:color="auto" w:fill="FFFFFF"/>
        </w:rPr>
        <w:t>health began to fail</w:t>
      </w:r>
      <w:r w:rsidRPr="00D37562">
        <w:rPr>
          <w:rFonts w:cs="Segoe UI"/>
        </w:rPr>
        <w:t xml:space="preserve">, Cedar Valley Hospice adjusted her care and monitored it - making for a smooth transition into her final stages. </w:t>
      </w:r>
      <w:r w:rsidR="00D90D32">
        <w:rPr>
          <w:rFonts w:cs="Segoe UI"/>
        </w:rPr>
        <w:t>Lois</w:t>
      </w:r>
      <w:r w:rsidRPr="00D37562">
        <w:rPr>
          <w:rFonts w:cs="Segoe UI"/>
        </w:rPr>
        <w:t xml:space="preserve"> died at home, peacefully and comfortably.</w:t>
      </w:r>
    </w:p>
    <w:p w14:paraId="59A466A6" w14:textId="1806D16B" w:rsidR="00D37562" w:rsidRPr="00D37562" w:rsidRDefault="008418A0" w:rsidP="00D37562">
      <w:pPr>
        <w:pStyle w:val="Text"/>
        <w:rPr>
          <w:rFonts w:cs="Segoe UI"/>
        </w:rPr>
      </w:pPr>
      <w:r>
        <w:rPr>
          <w:rFonts w:cs="Segoe UI"/>
        </w:rPr>
        <w:t>Years later,</w:t>
      </w:r>
      <w:r w:rsidR="00D37562" w:rsidRPr="00D37562">
        <w:rPr>
          <w:rFonts w:cs="Segoe UI"/>
        </w:rPr>
        <w:t xml:space="preserve"> Amy found her</w:t>
      </w:r>
      <w:r w:rsidR="008A278C">
        <w:rPr>
          <w:rFonts w:cs="Segoe UI"/>
        </w:rPr>
        <w:t xml:space="preserve">self facing a similar situation, yet this time it was her mother. The </w:t>
      </w:r>
      <w:r w:rsidR="00D90D32" w:rsidRPr="00D37562">
        <w:rPr>
          <w:rFonts w:cs="Segoe UI"/>
        </w:rPr>
        <w:t>Alzheimer</w:t>
      </w:r>
      <w:r w:rsidR="00D90D32">
        <w:rPr>
          <w:rFonts w:cs="Segoe UI"/>
        </w:rPr>
        <w:t>’s disease</w:t>
      </w:r>
      <w:r w:rsidR="008A278C">
        <w:rPr>
          <w:rFonts w:cs="Segoe UI"/>
        </w:rPr>
        <w:t xml:space="preserve"> </w:t>
      </w:r>
      <w:r w:rsidR="00646BED">
        <w:rPr>
          <w:rFonts w:cs="Segoe UI"/>
        </w:rPr>
        <w:t>had</w:t>
      </w:r>
      <w:r w:rsidR="00D37562" w:rsidRPr="00D37562">
        <w:rPr>
          <w:rFonts w:cs="Segoe UI"/>
        </w:rPr>
        <w:t xml:space="preserve"> fully tak</w:t>
      </w:r>
      <w:r w:rsidR="00646BED">
        <w:rPr>
          <w:rFonts w:cs="Segoe UI"/>
        </w:rPr>
        <w:t>en</w:t>
      </w:r>
      <w:r w:rsidR="00D37562" w:rsidRPr="00D37562">
        <w:rPr>
          <w:rFonts w:cs="Segoe UI"/>
        </w:rPr>
        <w:t xml:space="preserve"> over </w:t>
      </w:r>
      <w:r w:rsidR="00646BED">
        <w:rPr>
          <w:rFonts w:cs="Segoe UI"/>
        </w:rPr>
        <w:t>her mother’s</w:t>
      </w:r>
      <w:r w:rsidR="00D37562" w:rsidRPr="00D37562">
        <w:rPr>
          <w:rFonts w:cs="Segoe UI"/>
        </w:rPr>
        <w:t xml:space="preserve"> body, so much so that Amy had received a call to meet her dad</w:t>
      </w:r>
      <w:r w:rsidR="000A0B9B">
        <w:rPr>
          <w:rFonts w:cs="Segoe UI"/>
        </w:rPr>
        <w:t>, Duane,</w:t>
      </w:r>
      <w:r w:rsidR="00D37562" w:rsidRPr="00D37562">
        <w:rPr>
          <w:rFonts w:cs="Segoe UI"/>
        </w:rPr>
        <w:t xml:space="preserve"> at the Emergency Room. </w:t>
      </w:r>
      <w:r w:rsidR="008A278C">
        <w:rPr>
          <w:rFonts w:cs="Segoe UI"/>
        </w:rPr>
        <w:t>Her mother had</w:t>
      </w:r>
      <w:r w:rsidR="00D37562" w:rsidRPr="00D37562">
        <w:rPr>
          <w:rFonts w:cs="Segoe UI"/>
        </w:rPr>
        <w:t xml:space="preserve"> endured a couple seizures and had a</w:t>
      </w:r>
      <w:r w:rsidR="008A278C">
        <w:rPr>
          <w:rFonts w:cs="Segoe UI"/>
        </w:rPr>
        <w:t xml:space="preserve"> serious</w:t>
      </w:r>
      <w:r w:rsidR="00D37562" w:rsidRPr="00D37562">
        <w:rPr>
          <w:rFonts w:cs="Segoe UI"/>
        </w:rPr>
        <w:t xml:space="preserve"> infection. This time, it was Amy’s turn to not hesitate. </w:t>
      </w:r>
    </w:p>
    <w:p w14:paraId="1302C79F" w14:textId="0B2CDD43" w:rsidR="00D37562" w:rsidRPr="00D37562" w:rsidRDefault="00D37562" w:rsidP="00D37562">
      <w:pPr>
        <w:pStyle w:val="Text"/>
        <w:rPr>
          <w:rFonts w:cs="Segoe UI"/>
        </w:rPr>
      </w:pPr>
      <w:r w:rsidRPr="00D37562">
        <w:rPr>
          <w:rFonts w:cs="Segoe UI"/>
        </w:rPr>
        <w:t>“We’re going to call Cedar Valley</w:t>
      </w:r>
      <w:r w:rsidR="00646BED">
        <w:rPr>
          <w:rFonts w:cs="Segoe UI"/>
        </w:rPr>
        <w:t xml:space="preserve"> Hospice</w:t>
      </w:r>
      <w:r w:rsidRPr="00D37562">
        <w:rPr>
          <w:rFonts w:cs="Segoe UI"/>
        </w:rPr>
        <w:t>,” Amy said. “</w:t>
      </w:r>
      <w:r w:rsidR="00B733EC">
        <w:rPr>
          <w:shd w:val="clear" w:color="auto" w:fill="FFFFFF"/>
        </w:rPr>
        <w:t>Dad wanted to believe that Mom would get better, but she wasn't responding to the antibiotics, and she hadn't been fully able to communicate since 2007</w:t>
      </w:r>
      <w:r w:rsidRPr="00D37562">
        <w:rPr>
          <w:rFonts w:cs="Segoe UI"/>
        </w:rPr>
        <w:t>. So many years ago, I had cried</w:t>
      </w:r>
      <w:r>
        <w:rPr>
          <w:rFonts w:cs="Segoe UI"/>
        </w:rPr>
        <w:t xml:space="preserve"> and </w:t>
      </w:r>
      <w:r w:rsidRPr="00D37562">
        <w:rPr>
          <w:rFonts w:cs="Segoe UI"/>
        </w:rPr>
        <w:t xml:space="preserve">argued with God. </w:t>
      </w:r>
      <w:r w:rsidR="00B733EC">
        <w:rPr>
          <w:rFonts w:cs="Segoe UI"/>
        </w:rPr>
        <w:t xml:space="preserve">At that point, </w:t>
      </w:r>
      <w:r w:rsidRPr="00D37562">
        <w:rPr>
          <w:rFonts w:cs="Segoe UI"/>
        </w:rPr>
        <w:t xml:space="preserve">I just wanted her to be comfortable.” </w:t>
      </w:r>
    </w:p>
    <w:p w14:paraId="6CB0E604" w14:textId="6CB79392" w:rsidR="00D37562" w:rsidRPr="00D37562" w:rsidRDefault="00D37562" w:rsidP="00D37562">
      <w:pPr>
        <w:pStyle w:val="Text"/>
        <w:rPr>
          <w:rFonts w:cs="Segoe UI"/>
        </w:rPr>
      </w:pPr>
      <w:r w:rsidRPr="00D37562">
        <w:rPr>
          <w:rFonts w:cs="Segoe UI"/>
        </w:rPr>
        <w:t xml:space="preserve">The doctor agreed with their decision and on Dec. 22, 2015, Cedar Valley Hospice </w:t>
      </w:r>
      <w:r w:rsidR="008A278C">
        <w:rPr>
          <w:rFonts w:cs="Segoe UI"/>
        </w:rPr>
        <w:t>welcomed</w:t>
      </w:r>
      <w:r w:rsidRPr="00D37562">
        <w:rPr>
          <w:rFonts w:cs="Segoe UI"/>
        </w:rPr>
        <w:t xml:space="preserve"> </w:t>
      </w:r>
      <w:r w:rsidR="00484B08">
        <w:rPr>
          <w:rFonts w:cs="Segoe UI"/>
        </w:rPr>
        <w:t>her</w:t>
      </w:r>
      <w:r w:rsidRPr="00D37562">
        <w:rPr>
          <w:rFonts w:cs="Segoe UI"/>
        </w:rPr>
        <w:t xml:space="preserve"> into their Hospice Home.</w:t>
      </w:r>
    </w:p>
    <w:p w14:paraId="24E07411" w14:textId="5DAB4E56" w:rsidR="00D37562" w:rsidRPr="00D37562" w:rsidRDefault="00D37562" w:rsidP="00B3520E">
      <w:pPr>
        <w:pStyle w:val="Text"/>
        <w:rPr>
          <w:rFonts w:cs="Segoe UI"/>
        </w:rPr>
      </w:pPr>
      <w:r w:rsidRPr="00D37562">
        <w:rPr>
          <w:rFonts w:cs="Segoe UI"/>
        </w:rPr>
        <w:t>“For us, it was a place where we could all be together and people could come see my mom and dad,” said Amy</w:t>
      </w:r>
      <w:r w:rsidR="00C0436A">
        <w:rPr>
          <w:rFonts w:cs="Segoe UI"/>
        </w:rPr>
        <w:t xml:space="preserve">, who remembers the experience fondly. </w:t>
      </w:r>
      <w:r w:rsidRPr="00D37562">
        <w:rPr>
          <w:rFonts w:cs="Segoe UI"/>
        </w:rPr>
        <w:t>Trees were decorated in every room, Christmas cookies</w:t>
      </w:r>
      <w:r w:rsidR="00B3520E">
        <w:rPr>
          <w:rFonts w:cs="Segoe UI"/>
        </w:rPr>
        <w:t xml:space="preserve"> </w:t>
      </w:r>
      <w:proofErr w:type="gramStart"/>
      <w:r w:rsidR="00B3520E" w:rsidRPr="00D37562">
        <w:rPr>
          <w:rFonts w:cs="Segoe UI"/>
        </w:rPr>
        <w:t>overflowed</w:t>
      </w:r>
      <w:proofErr w:type="gramEnd"/>
      <w:r w:rsidR="00B3520E" w:rsidRPr="00D37562">
        <w:rPr>
          <w:rFonts w:cs="Segoe UI"/>
        </w:rPr>
        <w:t xml:space="preserve"> and</w:t>
      </w:r>
      <w:r w:rsidR="00B3520E">
        <w:rPr>
          <w:rFonts w:cs="Segoe UI"/>
        </w:rPr>
        <w:t xml:space="preserve"> they often enjoyed family dinners in the </w:t>
      </w:r>
      <w:r w:rsidR="00B3520E" w:rsidRPr="00D37562">
        <w:rPr>
          <w:rFonts w:cs="Segoe UI"/>
        </w:rPr>
        <w:t>kitchen</w:t>
      </w:r>
      <w:r w:rsidR="00B3520E">
        <w:rPr>
          <w:rFonts w:cs="Segoe UI"/>
        </w:rPr>
        <w:t>/</w:t>
      </w:r>
      <w:r w:rsidR="00B3520E" w:rsidRPr="00D37562">
        <w:rPr>
          <w:rFonts w:cs="Segoe UI"/>
        </w:rPr>
        <w:t xml:space="preserve"> family room</w:t>
      </w:r>
      <w:r w:rsidR="00B3520E">
        <w:rPr>
          <w:rFonts w:cs="Segoe UI"/>
        </w:rPr>
        <w:t xml:space="preserve"> area.</w:t>
      </w:r>
      <w:r w:rsidR="0057444B">
        <w:rPr>
          <w:rFonts w:cs="Segoe UI"/>
        </w:rPr>
        <w:t xml:space="preserve"> </w:t>
      </w:r>
      <w:bookmarkStart w:id="0" w:name="_GoBack"/>
      <w:bookmarkEnd w:id="0"/>
      <w:r w:rsidR="00B3520E" w:rsidRPr="00D37562">
        <w:rPr>
          <w:rFonts w:cs="Segoe UI"/>
        </w:rPr>
        <w:t xml:space="preserve">“It was a place that felt like home,” </w:t>
      </w:r>
      <w:r w:rsidR="0057444B">
        <w:rPr>
          <w:rFonts w:cs="Segoe UI"/>
        </w:rPr>
        <w:t>she said smiling.</w:t>
      </w:r>
      <w:r w:rsidRPr="00D37562">
        <w:rPr>
          <w:rFonts w:cs="Segoe UI"/>
        </w:rPr>
        <w:t xml:space="preserve"> </w:t>
      </w:r>
    </w:p>
    <w:p w14:paraId="51D16AD8" w14:textId="77777777" w:rsidR="00D37562" w:rsidRPr="00D37562" w:rsidRDefault="00D37562" w:rsidP="00D37562">
      <w:pPr>
        <w:pStyle w:val="Text"/>
        <w:rPr>
          <w:rFonts w:cs="Segoe UI"/>
        </w:rPr>
      </w:pPr>
      <w:r w:rsidRPr="00D37562">
        <w:rPr>
          <w:rFonts w:cs="Segoe UI"/>
        </w:rPr>
        <w:t xml:space="preserve">Amy also appreciated that during the holiday, they could still </w:t>
      </w:r>
      <w:r w:rsidR="00D90D32">
        <w:rPr>
          <w:rFonts w:cs="Segoe UI"/>
        </w:rPr>
        <w:t>manage</w:t>
      </w:r>
      <w:r w:rsidRPr="00D37562">
        <w:rPr>
          <w:rFonts w:cs="Segoe UI"/>
        </w:rPr>
        <w:t xml:space="preserve"> their routine and not have to worry. </w:t>
      </w:r>
    </w:p>
    <w:p w14:paraId="69FCC2EC" w14:textId="77777777" w:rsidR="00D37562" w:rsidRPr="00D37562" w:rsidRDefault="00D37562" w:rsidP="00D37562">
      <w:pPr>
        <w:pStyle w:val="Text"/>
        <w:rPr>
          <w:rFonts w:cs="Segoe UI"/>
        </w:rPr>
      </w:pPr>
      <w:r w:rsidRPr="00D37562">
        <w:rPr>
          <w:rFonts w:cs="Segoe UI"/>
        </w:rPr>
        <w:lastRenderedPageBreak/>
        <w:t xml:space="preserve">“I could come home at night and sleep </w:t>
      </w:r>
      <w:r w:rsidR="00313842">
        <w:rPr>
          <w:rFonts w:cs="Segoe UI"/>
        </w:rPr>
        <w:t>knowing</w:t>
      </w:r>
      <w:r w:rsidRPr="00D37562">
        <w:rPr>
          <w:rFonts w:cs="Segoe UI"/>
        </w:rPr>
        <w:t xml:space="preserve"> everyone was being taken care of,” she said. “Their staff was so attentive to our needs - all the way up until the end. The last night they even made it </w:t>
      </w:r>
      <w:r w:rsidR="00313842">
        <w:rPr>
          <w:rFonts w:cs="Segoe UI"/>
        </w:rPr>
        <w:t>possible</w:t>
      </w:r>
      <w:r w:rsidRPr="00D37562">
        <w:rPr>
          <w:rFonts w:cs="Segoe UI"/>
        </w:rPr>
        <w:t xml:space="preserve"> </w:t>
      </w:r>
      <w:r w:rsidR="00313842">
        <w:rPr>
          <w:rFonts w:cs="Segoe UI"/>
        </w:rPr>
        <w:t>for</w:t>
      </w:r>
      <w:r w:rsidRPr="00D37562">
        <w:rPr>
          <w:rFonts w:cs="Segoe UI"/>
        </w:rPr>
        <w:t xml:space="preserve"> my dad </w:t>
      </w:r>
      <w:r w:rsidR="00313842">
        <w:rPr>
          <w:rFonts w:cs="Segoe UI"/>
        </w:rPr>
        <w:t xml:space="preserve">to </w:t>
      </w:r>
      <w:r w:rsidRPr="00D37562">
        <w:rPr>
          <w:rFonts w:cs="Segoe UI"/>
        </w:rPr>
        <w:t xml:space="preserve">lay down with my mom until she passed. It was </w:t>
      </w:r>
      <w:r w:rsidR="00D90D32">
        <w:rPr>
          <w:rFonts w:cs="Segoe UI"/>
        </w:rPr>
        <w:t>very special</w:t>
      </w:r>
      <w:r w:rsidRPr="00D37562">
        <w:rPr>
          <w:rFonts w:cs="Segoe UI"/>
        </w:rPr>
        <w:t>.”</w:t>
      </w:r>
    </w:p>
    <w:p w14:paraId="20CECB80" w14:textId="6A1846BA" w:rsidR="00D37562" w:rsidRPr="00D37562" w:rsidRDefault="00D37562" w:rsidP="00D37562">
      <w:pPr>
        <w:pStyle w:val="Text"/>
        <w:rPr>
          <w:rFonts w:cs="Segoe UI"/>
        </w:rPr>
      </w:pPr>
      <w:r w:rsidRPr="00D37562">
        <w:rPr>
          <w:rFonts w:cs="Segoe UI"/>
        </w:rPr>
        <w:t xml:space="preserve">Although Amy has </w:t>
      </w:r>
      <w:r w:rsidR="0076069B">
        <w:rPr>
          <w:rFonts w:cs="Segoe UI"/>
        </w:rPr>
        <w:t>lost two matriarchs of</w:t>
      </w:r>
      <w:r w:rsidRPr="00D37562">
        <w:rPr>
          <w:rFonts w:cs="Segoe UI"/>
        </w:rPr>
        <w:t xml:space="preserve"> her family, she </w:t>
      </w:r>
      <w:r w:rsidR="00457DBD">
        <w:rPr>
          <w:rFonts w:cs="Segoe UI"/>
        </w:rPr>
        <w:t>is</w:t>
      </w:r>
      <w:r w:rsidRPr="00D37562">
        <w:rPr>
          <w:rFonts w:cs="Segoe UI"/>
        </w:rPr>
        <w:t xml:space="preserve"> so grateful to have had Cedar Valley Hospice by her family’s side. </w:t>
      </w:r>
      <w:r w:rsidR="0076069B">
        <w:rPr>
          <w:rFonts w:cs="Segoe UI"/>
        </w:rPr>
        <w:t>She realized that h</w:t>
      </w:r>
      <w:r w:rsidRPr="00D37562">
        <w:rPr>
          <w:rFonts w:cs="Segoe UI"/>
        </w:rPr>
        <w:t xml:space="preserve">ospice </w:t>
      </w:r>
      <w:r w:rsidR="0076069B">
        <w:rPr>
          <w:rFonts w:cs="Segoe UI"/>
        </w:rPr>
        <w:t xml:space="preserve">care </w:t>
      </w:r>
      <w:r w:rsidRPr="00D37562">
        <w:rPr>
          <w:rFonts w:cs="Segoe UI"/>
        </w:rPr>
        <w:t xml:space="preserve">enables moments and memories that would otherwise not occur. It is the quality of these final moments, after all, that </w:t>
      </w:r>
      <w:r w:rsidR="00457DBD">
        <w:rPr>
          <w:rFonts w:cs="Segoe UI"/>
        </w:rPr>
        <w:t xml:space="preserve">most would </w:t>
      </w:r>
      <w:r w:rsidRPr="00D37562">
        <w:rPr>
          <w:rFonts w:cs="Segoe UI"/>
        </w:rPr>
        <w:t>define</w:t>
      </w:r>
      <w:r w:rsidR="00457DBD">
        <w:rPr>
          <w:rFonts w:cs="Segoe UI"/>
        </w:rPr>
        <w:t xml:space="preserve"> as</w:t>
      </w:r>
      <w:r w:rsidRPr="00D37562">
        <w:rPr>
          <w:rFonts w:cs="Segoe UI"/>
        </w:rPr>
        <w:t xml:space="preserve"> a good death.</w:t>
      </w:r>
    </w:p>
    <w:p w14:paraId="3861B954" w14:textId="405068D2" w:rsidR="008A7CB2" w:rsidRPr="00D90D32" w:rsidRDefault="00D37562" w:rsidP="00D37562">
      <w:pPr>
        <w:pStyle w:val="Text"/>
        <w:rPr>
          <w:rFonts w:cs="Segoe UI"/>
        </w:rPr>
      </w:pPr>
      <w:r w:rsidRPr="00D37562">
        <w:rPr>
          <w:rFonts w:cs="Segoe UI"/>
        </w:rPr>
        <w:t xml:space="preserve">Cedar Valley Hospice offers hospice care and palliative care programs that </w:t>
      </w:r>
      <w:r w:rsidR="00D90D32">
        <w:rPr>
          <w:rFonts w:cs="Segoe UI"/>
        </w:rPr>
        <w:t xml:space="preserve">help </w:t>
      </w:r>
      <w:r w:rsidRPr="00D37562">
        <w:rPr>
          <w:rFonts w:cs="Segoe UI"/>
        </w:rPr>
        <w:t>those facing a life-limiting illness at various stages. It’s never too soon to call 319.</w:t>
      </w:r>
      <w:r w:rsidR="000A64CA">
        <w:rPr>
          <w:rFonts w:cs="Segoe UI"/>
        </w:rPr>
        <w:t xml:space="preserve">272.2002 </w:t>
      </w:r>
      <w:r w:rsidR="00D90D32">
        <w:rPr>
          <w:rFonts w:cs="Segoe UI"/>
        </w:rPr>
        <w:t xml:space="preserve">or visit cvhospice.org </w:t>
      </w:r>
      <w:r w:rsidRPr="00D37562">
        <w:rPr>
          <w:rFonts w:cs="Segoe UI"/>
        </w:rPr>
        <w:t>and find out how our experts can help.</w:t>
      </w:r>
      <w:r w:rsidR="00256576">
        <w:tab/>
      </w:r>
      <w:r w:rsidR="00256576">
        <w:tab/>
      </w:r>
      <w:r w:rsidR="00256576">
        <w:tab/>
      </w:r>
      <w:r w:rsidR="00256576">
        <w:tab/>
      </w:r>
      <w:r w:rsidR="00256576">
        <w:tab/>
      </w:r>
      <w:r w:rsidR="00D55944">
        <w:tab/>
      </w:r>
      <w:r w:rsidR="00D55944">
        <w:tab/>
      </w:r>
      <w:r w:rsidR="00D55944">
        <w:tab/>
      </w:r>
      <w:r w:rsidR="00D55944">
        <w:tab/>
      </w:r>
    </w:p>
    <w:p w14:paraId="180F9E77" w14:textId="77777777" w:rsidR="008A7CB2" w:rsidRPr="00D90D32" w:rsidRDefault="00996743" w:rsidP="001A7BF2">
      <w:pPr>
        <w:pStyle w:val="Text"/>
      </w:pPr>
      <w:r>
        <w:tab/>
      </w:r>
      <w:r>
        <w:tab/>
      </w:r>
      <w:r>
        <w:tab/>
      </w:r>
      <w:r>
        <w:tab/>
      </w:r>
      <w:r>
        <w:tab/>
      </w:r>
      <w:r>
        <w:tab/>
      </w:r>
      <w:r w:rsidR="00543C79">
        <w:t>###</w:t>
      </w:r>
    </w:p>
    <w:p w14:paraId="2A3EF1A1" w14:textId="77777777" w:rsidR="00D60301" w:rsidRDefault="00D60301" w:rsidP="001A7BF2">
      <w:pPr>
        <w:pStyle w:val="Text"/>
        <w:rPr>
          <w:b/>
        </w:rPr>
      </w:pPr>
      <w:r>
        <w:rPr>
          <w:b/>
        </w:rPr>
        <w:t>PHOTOS (2)</w:t>
      </w:r>
    </w:p>
    <w:p w14:paraId="4BC88262" w14:textId="68E6A029" w:rsidR="00543C79" w:rsidRDefault="00313842" w:rsidP="001A7BF2">
      <w:pPr>
        <w:pStyle w:val="Text"/>
        <w:rPr>
          <w:b/>
        </w:rPr>
      </w:pPr>
      <w:r w:rsidRPr="0041325F">
        <w:rPr>
          <w:b/>
          <w:caps/>
        </w:rPr>
        <w:t>Amy and husband:</w:t>
      </w:r>
      <w:r>
        <w:rPr>
          <w:b/>
        </w:rPr>
        <w:t xml:space="preserve"> </w:t>
      </w:r>
      <w:r w:rsidR="00D90D32">
        <w:rPr>
          <w:b/>
        </w:rPr>
        <w:t xml:space="preserve">Amy </w:t>
      </w:r>
      <w:r w:rsidR="009A3E0F">
        <w:rPr>
          <w:b/>
        </w:rPr>
        <w:t>Kangas</w:t>
      </w:r>
      <w:r>
        <w:rPr>
          <w:b/>
        </w:rPr>
        <w:t xml:space="preserve"> and husband, Tim, are both grateful that Cedar Valley Hospice exists to help </w:t>
      </w:r>
      <w:r w:rsidR="00B67816">
        <w:rPr>
          <w:b/>
        </w:rPr>
        <w:t xml:space="preserve">make life easier for </w:t>
      </w:r>
      <w:r>
        <w:rPr>
          <w:b/>
        </w:rPr>
        <w:t xml:space="preserve">families </w:t>
      </w:r>
      <w:r w:rsidR="00B67816">
        <w:rPr>
          <w:b/>
        </w:rPr>
        <w:t>when their loved ones are ill</w:t>
      </w:r>
      <w:r>
        <w:rPr>
          <w:b/>
        </w:rPr>
        <w:t>.</w:t>
      </w:r>
    </w:p>
    <w:p w14:paraId="663EBBB9" w14:textId="1FF6E67B" w:rsidR="00D60301" w:rsidRDefault="009A3E0F" w:rsidP="001A7BF2">
      <w:pPr>
        <w:pStyle w:val="Text"/>
        <w:rPr>
          <w:b/>
        </w:rPr>
      </w:pPr>
      <w:r w:rsidRPr="0041325F">
        <w:rPr>
          <w:b/>
          <w:caps/>
        </w:rPr>
        <w:t>Around the table</w:t>
      </w:r>
      <w:r w:rsidR="00D60301" w:rsidRPr="0041325F">
        <w:rPr>
          <w:b/>
          <w:caps/>
        </w:rPr>
        <w:t>:</w:t>
      </w:r>
      <w:r w:rsidR="00256576">
        <w:rPr>
          <w:b/>
        </w:rPr>
        <w:t xml:space="preserve"> </w:t>
      </w:r>
      <w:r>
        <w:rPr>
          <w:b/>
        </w:rPr>
        <w:t xml:space="preserve">Amy snapped this </w:t>
      </w:r>
      <w:r w:rsidR="00313842">
        <w:rPr>
          <w:b/>
        </w:rPr>
        <w:t>photo before her grandmother</w:t>
      </w:r>
      <w:r w:rsidR="00AB25F3">
        <w:rPr>
          <w:b/>
        </w:rPr>
        <w:t>, Lois</w:t>
      </w:r>
      <w:r w:rsidR="005340F1">
        <w:rPr>
          <w:b/>
        </w:rPr>
        <w:t xml:space="preserve"> Jensen</w:t>
      </w:r>
      <w:r w:rsidR="00EB5997">
        <w:rPr>
          <w:b/>
        </w:rPr>
        <w:t xml:space="preserve"> and her</w:t>
      </w:r>
      <w:r w:rsidR="00313842">
        <w:rPr>
          <w:b/>
        </w:rPr>
        <w:t xml:space="preserve"> mother</w:t>
      </w:r>
      <w:r w:rsidR="00AB25F3">
        <w:rPr>
          <w:b/>
        </w:rPr>
        <w:t>, Claudia</w:t>
      </w:r>
      <w:r w:rsidR="00EB5997">
        <w:rPr>
          <w:b/>
        </w:rPr>
        <w:t xml:space="preserve"> Hamilton</w:t>
      </w:r>
      <w:r w:rsidR="00AB25F3">
        <w:rPr>
          <w:b/>
        </w:rPr>
        <w:t>,</w:t>
      </w:r>
      <w:r w:rsidR="00313842">
        <w:rPr>
          <w:b/>
        </w:rPr>
        <w:t xml:space="preserve"> became very sick.</w:t>
      </w:r>
      <w:r>
        <w:rPr>
          <w:b/>
        </w:rPr>
        <w:t xml:space="preserve"> It was a memorable day with</w:t>
      </w:r>
      <w:r w:rsidR="00313842">
        <w:rPr>
          <w:b/>
        </w:rPr>
        <w:t xml:space="preserve"> the two of them and </w:t>
      </w:r>
      <w:r w:rsidR="00EB5997">
        <w:rPr>
          <w:b/>
        </w:rPr>
        <w:t>Amy’s</w:t>
      </w:r>
      <w:r w:rsidR="00313842">
        <w:rPr>
          <w:b/>
        </w:rPr>
        <w:t xml:space="preserve"> father</w:t>
      </w:r>
      <w:r w:rsidR="00AB25F3">
        <w:rPr>
          <w:b/>
        </w:rPr>
        <w:t>, Duane</w:t>
      </w:r>
      <w:r w:rsidR="00313842">
        <w:rPr>
          <w:b/>
        </w:rPr>
        <w:t>.</w:t>
      </w:r>
    </w:p>
    <w:p w14:paraId="3A768C98" w14:textId="77777777" w:rsidR="0013090D" w:rsidRDefault="0013090D" w:rsidP="001A7BF2">
      <w:pPr>
        <w:pStyle w:val="Text"/>
        <w:rPr>
          <w:b/>
        </w:rPr>
      </w:pPr>
    </w:p>
    <w:p w14:paraId="3A0E1BB4" w14:textId="4B348F9E" w:rsidR="00B3306B" w:rsidRDefault="0013090D" w:rsidP="001A7BF2">
      <w:pPr>
        <w:pStyle w:val="Text"/>
        <w:rPr>
          <w:b/>
        </w:rPr>
      </w:pPr>
      <w:r>
        <w:rPr>
          <w:b/>
        </w:rPr>
        <w:t>_____________________________________________________________________________________________________</w:t>
      </w:r>
    </w:p>
    <w:p w14:paraId="742F2434" w14:textId="77777777" w:rsidR="00B3306B" w:rsidRPr="00B3306B" w:rsidRDefault="00B3306B" w:rsidP="00B3306B">
      <w:pPr>
        <w:spacing w:after="220" w:line="336" w:lineRule="auto"/>
        <w:rPr>
          <w:spacing w:val="0"/>
          <w:szCs w:val="18"/>
        </w:rPr>
      </w:pPr>
      <w:r w:rsidRPr="00B3306B">
        <w:rPr>
          <w:spacing w:val="0"/>
          <w:szCs w:val="18"/>
        </w:rPr>
        <w:t xml:space="preserve">Established in 1979, Cedar Valley Hospice is the expert provider of hospice care in Northeast Iowa.                As a non-profit, we uphold the highest standards for our employees who help families manage advanced illnesses and symptoms 24 hours a day. We provide care for all – regardless of age, diagnosis or ability to pay. Other services include: the area’s only Hospice Home, palliative care, adult and children’s grief programs, and case management for those with HIV or AIDS. Anyone can make a referral. </w:t>
      </w:r>
      <w:r w:rsidRPr="00B3306B">
        <w:rPr>
          <w:iCs/>
          <w:spacing w:val="0"/>
          <w:szCs w:val="18"/>
        </w:rPr>
        <w:t>It’s never too early to call and find out what resources are available to you.</w:t>
      </w:r>
      <w:r w:rsidRPr="00B3306B">
        <w:rPr>
          <w:spacing w:val="0"/>
          <w:szCs w:val="18"/>
        </w:rPr>
        <w:t xml:space="preserve"> For more information, visit cvhospice.org or call 800.626.2360.</w:t>
      </w:r>
    </w:p>
    <w:p w14:paraId="025DCB97" w14:textId="77777777" w:rsidR="00B3306B" w:rsidRPr="00543C79" w:rsidRDefault="00B3306B" w:rsidP="001A7BF2">
      <w:pPr>
        <w:pStyle w:val="Text"/>
        <w:rPr>
          <w:b/>
        </w:rPr>
      </w:pPr>
    </w:p>
    <w:p w14:paraId="6C860FEB" w14:textId="77777777" w:rsidR="005F294A" w:rsidRPr="005F294A" w:rsidRDefault="005F294A" w:rsidP="005F294A">
      <w:pPr>
        <w:pStyle w:val="Text"/>
        <w:rPr>
          <w:b/>
        </w:rPr>
      </w:pPr>
    </w:p>
    <w:sectPr w:rsidR="005F294A" w:rsidRPr="005F294A" w:rsidSect="004C00CF">
      <w:headerReference w:type="even" r:id="rId10"/>
      <w:headerReference w:type="default" r:id="rId11"/>
      <w:footerReference w:type="first" r:id="rId12"/>
      <w:pgSz w:w="12240" w:h="15840" w:code="1"/>
      <w:pgMar w:top="1980" w:right="1440" w:bottom="216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17E11" w14:textId="77777777" w:rsidR="00A77079" w:rsidRDefault="00A77079" w:rsidP="001A7BF2">
      <w:r>
        <w:separator/>
      </w:r>
    </w:p>
  </w:endnote>
  <w:endnote w:type="continuationSeparator" w:id="0">
    <w:p w14:paraId="7A117DE2" w14:textId="77777777" w:rsidR="00A77079" w:rsidRDefault="00A77079" w:rsidP="001A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95C6" w14:textId="1E0D9B42" w:rsidR="00313842" w:rsidRPr="00AC53EC" w:rsidRDefault="00313842" w:rsidP="004C00CF">
    <w:pPr>
      <w:pStyle w:val="Footer"/>
      <w:rPr>
        <w:color w:val="000000" w:themeColor="text1"/>
      </w:rPr>
    </w:pPr>
    <w:r w:rsidRPr="00AC53EC">
      <w:rPr>
        <w:color w:val="000000" w:themeColor="text1"/>
      </w:rPr>
      <w:t>For Release</w:t>
    </w:r>
    <w:r>
      <w:rPr>
        <w:color w:val="000000" w:themeColor="text1"/>
      </w:rPr>
      <w:t xml:space="preserve">: </w:t>
    </w:r>
    <w:r w:rsidR="0013090D">
      <w:rPr>
        <w:color w:val="000000" w:themeColor="text1"/>
      </w:rPr>
      <w:t>April 1</w:t>
    </w:r>
    <w:r w:rsidR="0076069B">
      <w:rPr>
        <w:color w:val="000000" w:themeColor="text1"/>
      </w:rPr>
      <w:t>6,</w:t>
    </w:r>
    <w:r w:rsidR="0013090D">
      <w:rPr>
        <w:color w:val="000000" w:themeColor="text1"/>
      </w:rPr>
      <w:t xml:space="preserve"> 2019</w:t>
    </w:r>
    <w:r w:rsidRPr="00AC53EC">
      <w:rPr>
        <w:color w:val="000000" w:themeColor="text1"/>
      </w:rPr>
      <w:tab/>
    </w:r>
    <w:r w:rsidR="00F358A8" w:rsidRPr="00AC53EC">
      <w:rPr>
        <w:color w:val="000000" w:themeColor="text1"/>
      </w:rPr>
      <w:fldChar w:fldCharType="begin"/>
    </w:r>
    <w:r w:rsidRPr="00AC53EC">
      <w:rPr>
        <w:color w:val="000000" w:themeColor="text1"/>
      </w:rPr>
      <w:instrText>if</w:instrText>
    </w:r>
    <w:r w:rsidR="00F358A8" w:rsidRPr="00AC53EC">
      <w:rPr>
        <w:color w:val="000000" w:themeColor="text1"/>
      </w:rPr>
      <w:fldChar w:fldCharType="begin"/>
    </w:r>
    <w:r w:rsidRPr="00AC53EC">
      <w:rPr>
        <w:color w:val="000000" w:themeColor="text1"/>
      </w:rPr>
      <w:instrText>numpages</w:instrText>
    </w:r>
    <w:r w:rsidR="00F358A8" w:rsidRPr="00AC53EC">
      <w:rPr>
        <w:color w:val="000000" w:themeColor="text1"/>
      </w:rPr>
      <w:fldChar w:fldCharType="separate"/>
    </w:r>
    <w:r w:rsidR="00B3520E">
      <w:rPr>
        <w:noProof/>
        <w:color w:val="000000" w:themeColor="text1"/>
      </w:rPr>
      <w:instrText>3</w:instrText>
    </w:r>
    <w:r w:rsidR="00F358A8" w:rsidRPr="00AC53EC">
      <w:rPr>
        <w:color w:val="000000" w:themeColor="text1"/>
      </w:rPr>
      <w:fldChar w:fldCharType="end"/>
    </w:r>
    <w:r w:rsidRPr="00AC53EC">
      <w:rPr>
        <w:color w:val="000000" w:themeColor="text1"/>
      </w:rPr>
      <w:instrText>&gt;</w:instrText>
    </w:r>
    <w:r w:rsidR="00F358A8" w:rsidRPr="00AC53EC">
      <w:rPr>
        <w:color w:val="000000" w:themeColor="text1"/>
      </w:rPr>
      <w:fldChar w:fldCharType="begin"/>
    </w:r>
    <w:r w:rsidRPr="00AC53EC">
      <w:rPr>
        <w:color w:val="000000" w:themeColor="text1"/>
      </w:rPr>
      <w:instrText>page</w:instrText>
    </w:r>
    <w:r w:rsidR="00F358A8" w:rsidRPr="00AC53EC">
      <w:rPr>
        <w:color w:val="000000" w:themeColor="text1"/>
      </w:rPr>
      <w:fldChar w:fldCharType="separate"/>
    </w:r>
    <w:r w:rsidR="00B3520E">
      <w:rPr>
        <w:noProof/>
        <w:color w:val="000000" w:themeColor="text1"/>
      </w:rPr>
      <w:instrText>1</w:instrText>
    </w:r>
    <w:r w:rsidR="00F358A8" w:rsidRPr="00AC53EC">
      <w:rPr>
        <w:color w:val="000000" w:themeColor="text1"/>
      </w:rPr>
      <w:fldChar w:fldCharType="end"/>
    </w:r>
    <w:r w:rsidRPr="00AC53EC">
      <w:rPr>
        <w:color w:val="000000" w:themeColor="text1"/>
      </w:rPr>
      <w:instrText>"more"</w:instrText>
    </w:r>
    <w:r w:rsidR="00B3520E">
      <w:rPr>
        <w:color w:val="000000" w:themeColor="text1"/>
      </w:rPr>
      <w:fldChar w:fldCharType="separate"/>
    </w:r>
    <w:r w:rsidR="00B3520E" w:rsidRPr="00AC53EC">
      <w:rPr>
        <w:noProof/>
        <w:color w:val="000000" w:themeColor="text1"/>
      </w:rPr>
      <w:t>more</w:t>
    </w:r>
    <w:r w:rsidR="00F358A8" w:rsidRPr="00AC53EC">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5DEB" w14:textId="77777777" w:rsidR="00A77079" w:rsidRDefault="00A77079" w:rsidP="001A7BF2">
      <w:r>
        <w:separator/>
      </w:r>
    </w:p>
  </w:footnote>
  <w:footnote w:type="continuationSeparator" w:id="0">
    <w:p w14:paraId="4C769176" w14:textId="77777777" w:rsidR="00A77079" w:rsidRDefault="00A77079" w:rsidP="001A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28FC" w14:textId="77777777" w:rsidR="00313842" w:rsidRDefault="00313842" w:rsidP="004C00CF">
    <w:pPr>
      <w:pStyle w:val="Header"/>
    </w:pPr>
  </w:p>
  <w:p w14:paraId="6C612BC1" w14:textId="77777777" w:rsidR="00313842" w:rsidRDefault="003138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2763" w14:textId="77777777" w:rsidR="00313842" w:rsidRDefault="00313842" w:rsidP="004C00CF">
    <w:pPr>
      <w:pStyle w:val="Header"/>
    </w:pPr>
    <w:r>
      <w:t xml:space="preserve">woman learns value of </w:t>
    </w:r>
    <w:r w:rsidR="00B67816">
      <w:t>cedar valley hospice</w:t>
    </w:r>
    <w:r w:rsidRPr="005B2512">
      <w:tab/>
      <w:t xml:space="preserve">Page </w:t>
    </w:r>
    <w:r w:rsidR="00542B4E">
      <w:fldChar w:fldCharType="begin"/>
    </w:r>
    <w:r w:rsidR="00542B4E">
      <w:instrText xml:space="preserve"> PAGE \* Arabic \* MERGEFORMAT </w:instrText>
    </w:r>
    <w:r w:rsidR="00542B4E">
      <w:fldChar w:fldCharType="separate"/>
    </w:r>
    <w:r w:rsidR="00477E69">
      <w:rPr>
        <w:noProof/>
      </w:rPr>
      <w:t>3</w:t>
    </w:r>
    <w:r w:rsidR="00542B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F6A9E"/>
    <w:multiLevelType w:val="hybridMultilevel"/>
    <w:tmpl w:val="2B1401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2"/>
    <w:rsid w:val="000011FB"/>
    <w:rsid w:val="00033D4C"/>
    <w:rsid w:val="000342B1"/>
    <w:rsid w:val="000366E4"/>
    <w:rsid w:val="00045AA3"/>
    <w:rsid w:val="0007777E"/>
    <w:rsid w:val="00091EA2"/>
    <w:rsid w:val="000923C5"/>
    <w:rsid w:val="000A0B9B"/>
    <w:rsid w:val="000A64CA"/>
    <w:rsid w:val="000B1770"/>
    <w:rsid w:val="000B30CA"/>
    <w:rsid w:val="000C33B5"/>
    <w:rsid w:val="00104702"/>
    <w:rsid w:val="0013090D"/>
    <w:rsid w:val="001A7BF2"/>
    <w:rsid w:val="001B4988"/>
    <w:rsid w:val="001B5D0D"/>
    <w:rsid w:val="00256576"/>
    <w:rsid w:val="00290448"/>
    <w:rsid w:val="002A184A"/>
    <w:rsid w:val="002B7D2A"/>
    <w:rsid w:val="002C5C9C"/>
    <w:rsid w:val="002F1D52"/>
    <w:rsid w:val="002F3599"/>
    <w:rsid w:val="00300985"/>
    <w:rsid w:val="00313842"/>
    <w:rsid w:val="00323455"/>
    <w:rsid w:val="00350E69"/>
    <w:rsid w:val="00354626"/>
    <w:rsid w:val="00387610"/>
    <w:rsid w:val="0039191E"/>
    <w:rsid w:val="003A6EA9"/>
    <w:rsid w:val="003C1B73"/>
    <w:rsid w:val="003F0218"/>
    <w:rsid w:val="0041325F"/>
    <w:rsid w:val="00415D2F"/>
    <w:rsid w:val="00424035"/>
    <w:rsid w:val="00442D32"/>
    <w:rsid w:val="00452C22"/>
    <w:rsid w:val="00457DBD"/>
    <w:rsid w:val="0046161F"/>
    <w:rsid w:val="00462489"/>
    <w:rsid w:val="00477E69"/>
    <w:rsid w:val="004818DF"/>
    <w:rsid w:val="004823C5"/>
    <w:rsid w:val="00483E22"/>
    <w:rsid w:val="00484B08"/>
    <w:rsid w:val="0049643C"/>
    <w:rsid w:val="00496507"/>
    <w:rsid w:val="004C00CF"/>
    <w:rsid w:val="004C04F3"/>
    <w:rsid w:val="004D16D3"/>
    <w:rsid w:val="004D1AB1"/>
    <w:rsid w:val="004F347E"/>
    <w:rsid w:val="00523B42"/>
    <w:rsid w:val="005340F1"/>
    <w:rsid w:val="00542B4E"/>
    <w:rsid w:val="00543C79"/>
    <w:rsid w:val="005476E6"/>
    <w:rsid w:val="0057444B"/>
    <w:rsid w:val="00574A3A"/>
    <w:rsid w:val="00585F28"/>
    <w:rsid w:val="005B1DE5"/>
    <w:rsid w:val="005F294A"/>
    <w:rsid w:val="00637F48"/>
    <w:rsid w:val="00646BED"/>
    <w:rsid w:val="006636C5"/>
    <w:rsid w:val="00676F8D"/>
    <w:rsid w:val="006C1B00"/>
    <w:rsid w:val="00715DE9"/>
    <w:rsid w:val="00735C7C"/>
    <w:rsid w:val="0076069B"/>
    <w:rsid w:val="00770508"/>
    <w:rsid w:val="00794328"/>
    <w:rsid w:val="007E2808"/>
    <w:rsid w:val="0082526D"/>
    <w:rsid w:val="008418A0"/>
    <w:rsid w:val="0085100D"/>
    <w:rsid w:val="008A278C"/>
    <w:rsid w:val="008A7CB2"/>
    <w:rsid w:val="00942F5C"/>
    <w:rsid w:val="00996743"/>
    <w:rsid w:val="009A3E0F"/>
    <w:rsid w:val="009B7452"/>
    <w:rsid w:val="009C1D71"/>
    <w:rsid w:val="009D084B"/>
    <w:rsid w:val="00A1005D"/>
    <w:rsid w:val="00A17F72"/>
    <w:rsid w:val="00A52779"/>
    <w:rsid w:val="00A77079"/>
    <w:rsid w:val="00A8130D"/>
    <w:rsid w:val="00A936AA"/>
    <w:rsid w:val="00AB25F3"/>
    <w:rsid w:val="00AC7A3F"/>
    <w:rsid w:val="00AE5329"/>
    <w:rsid w:val="00AF1972"/>
    <w:rsid w:val="00B3306B"/>
    <w:rsid w:val="00B3520E"/>
    <w:rsid w:val="00B544C5"/>
    <w:rsid w:val="00B66197"/>
    <w:rsid w:val="00B67816"/>
    <w:rsid w:val="00B733EC"/>
    <w:rsid w:val="00BB614E"/>
    <w:rsid w:val="00BD6A0F"/>
    <w:rsid w:val="00BE1798"/>
    <w:rsid w:val="00C0436A"/>
    <w:rsid w:val="00C17FC0"/>
    <w:rsid w:val="00C20CE9"/>
    <w:rsid w:val="00C32A50"/>
    <w:rsid w:val="00C56210"/>
    <w:rsid w:val="00C65115"/>
    <w:rsid w:val="00C84F27"/>
    <w:rsid w:val="00C93934"/>
    <w:rsid w:val="00CB432B"/>
    <w:rsid w:val="00CB625F"/>
    <w:rsid w:val="00CD162B"/>
    <w:rsid w:val="00CD393E"/>
    <w:rsid w:val="00CE5E29"/>
    <w:rsid w:val="00D0244B"/>
    <w:rsid w:val="00D04343"/>
    <w:rsid w:val="00D2209A"/>
    <w:rsid w:val="00D23C0F"/>
    <w:rsid w:val="00D37562"/>
    <w:rsid w:val="00D45A58"/>
    <w:rsid w:val="00D55944"/>
    <w:rsid w:val="00D60301"/>
    <w:rsid w:val="00D65DFF"/>
    <w:rsid w:val="00D848A8"/>
    <w:rsid w:val="00D84E4C"/>
    <w:rsid w:val="00D90D32"/>
    <w:rsid w:val="00DA1ED6"/>
    <w:rsid w:val="00DB415F"/>
    <w:rsid w:val="00DC4FC0"/>
    <w:rsid w:val="00DD030F"/>
    <w:rsid w:val="00DD7A62"/>
    <w:rsid w:val="00E51D59"/>
    <w:rsid w:val="00E80047"/>
    <w:rsid w:val="00E90931"/>
    <w:rsid w:val="00E96E9B"/>
    <w:rsid w:val="00EA7817"/>
    <w:rsid w:val="00EB5997"/>
    <w:rsid w:val="00EC0C6A"/>
    <w:rsid w:val="00EC26B1"/>
    <w:rsid w:val="00EF1F78"/>
    <w:rsid w:val="00F34278"/>
    <w:rsid w:val="00F358A8"/>
    <w:rsid w:val="00F372C8"/>
    <w:rsid w:val="00F44F0B"/>
    <w:rsid w:val="00F833DE"/>
    <w:rsid w:val="00FB43E3"/>
    <w:rsid w:val="00FC1AAC"/>
    <w:rsid w:val="00FC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DCA9"/>
  <w15:docId w15:val="{BCF3FFAB-45FF-4A46-AE31-BC509B38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F2"/>
    <w:pPr>
      <w:spacing w:after="0" w:line="240" w:lineRule="auto"/>
    </w:pPr>
    <w:rPr>
      <w:rFonts w:ascii="Century Gothic" w:eastAsia="Times New Roman" w:hAnsi="Century Gothic" w:cs="Times New Roman"/>
      <w:spacing w:val="-5"/>
      <w:sz w:val="18"/>
      <w:szCs w:val="20"/>
    </w:rPr>
  </w:style>
  <w:style w:type="paragraph" w:styleId="Heading1">
    <w:name w:val="heading 1"/>
    <w:basedOn w:val="Normal"/>
    <w:next w:val="Normal"/>
    <w:link w:val="Heading1Char"/>
    <w:qFormat/>
    <w:rsid w:val="001A7BF2"/>
    <w:pPr>
      <w:spacing w:before="1200"/>
      <w:outlineLvl w:val="0"/>
    </w:pPr>
    <w:rPr>
      <w:caps/>
      <w:color w:val="2A5A78"/>
      <w:sz w:val="84"/>
      <w:szCs w:val="44"/>
    </w:rPr>
  </w:style>
  <w:style w:type="paragraph" w:styleId="Heading3">
    <w:name w:val="heading 3"/>
    <w:basedOn w:val="Normal"/>
    <w:next w:val="Normal"/>
    <w:link w:val="Heading3Char"/>
    <w:qFormat/>
    <w:rsid w:val="001A7BF2"/>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BF2"/>
    <w:rPr>
      <w:rFonts w:ascii="Century Gothic" w:eastAsia="Times New Roman" w:hAnsi="Century Gothic" w:cs="Times New Roman"/>
      <w:caps/>
      <w:color w:val="2A5A78"/>
      <w:spacing w:val="-5"/>
      <w:sz w:val="84"/>
      <w:szCs w:val="44"/>
    </w:rPr>
  </w:style>
  <w:style w:type="character" w:customStyle="1" w:styleId="Heading3Char">
    <w:name w:val="Heading 3 Char"/>
    <w:basedOn w:val="DefaultParagraphFont"/>
    <w:link w:val="Heading3"/>
    <w:rsid w:val="001A7BF2"/>
    <w:rPr>
      <w:rFonts w:ascii="Century Gothic" w:eastAsia="Times New Roman" w:hAnsi="Century Gothic" w:cs="Times New Roman"/>
      <w:color w:val="2A5A78"/>
      <w:spacing w:val="-5"/>
      <w:sz w:val="28"/>
      <w:szCs w:val="20"/>
    </w:rPr>
  </w:style>
  <w:style w:type="paragraph" w:styleId="Header">
    <w:name w:val="header"/>
    <w:basedOn w:val="Normal"/>
    <w:link w:val="HeaderChar"/>
    <w:rsid w:val="001A7BF2"/>
    <w:pPr>
      <w:tabs>
        <w:tab w:val="right" w:pos="9360"/>
      </w:tabs>
    </w:pPr>
    <w:rPr>
      <w:b/>
      <w:caps/>
      <w:color w:val="2A5A78"/>
      <w:szCs w:val="18"/>
    </w:rPr>
  </w:style>
  <w:style w:type="character" w:customStyle="1" w:styleId="HeaderChar">
    <w:name w:val="Header Char"/>
    <w:basedOn w:val="DefaultParagraphFont"/>
    <w:link w:val="Header"/>
    <w:rsid w:val="001A7BF2"/>
    <w:rPr>
      <w:rFonts w:ascii="Century Gothic" w:eastAsia="Times New Roman" w:hAnsi="Century Gothic" w:cs="Times New Roman"/>
      <w:b/>
      <w:caps/>
      <w:color w:val="2A5A78"/>
      <w:spacing w:val="-5"/>
      <w:sz w:val="18"/>
      <w:szCs w:val="18"/>
    </w:rPr>
  </w:style>
  <w:style w:type="paragraph" w:styleId="Footer">
    <w:name w:val="footer"/>
    <w:basedOn w:val="Normal"/>
    <w:link w:val="FooterChar"/>
    <w:rsid w:val="001A7BF2"/>
    <w:pPr>
      <w:tabs>
        <w:tab w:val="right" w:pos="9360"/>
      </w:tabs>
    </w:pPr>
    <w:rPr>
      <w:b/>
      <w:caps/>
      <w:color w:val="2A5A78"/>
      <w:szCs w:val="18"/>
    </w:rPr>
  </w:style>
  <w:style w:type="character" w:customStyle="1" w:styleId="FooterChar">
    <w:name w:val="Footer Char"/>
    <w:basedOn w:val="DefaultParagraphFont"/>
    <w:link w:val="Footer"/>
    <w:rsid w:val="001A7BF2"/>
    <w:rPr>
      <w:rFonts w:ascii="Century Gothic" w:eastAsia="Times New Roman" w:hAnsi="Century Gothic" w:cs="Times New Roman"/>
      <w:b/>
      <w:caps/>
      <w:color w:val="2A5A78"/>
      <w:spacing w:val="-5"/>
      <w:sz w:val="18"/>
      <w:szCs w:val="18"/>
    </w:rPr>
  </w:style>
  <w:style w:type="paragraph" w:customStyle="1" w:styleId="ContactInformation">
    <w:name w:val="Contact Information"/>
    <w:basedOn w:val="Normal"/>
    <w:rsid w:val="001A7BF2"/>
    <w:pPr>
      <w:spacing w:line="180" w:lineRule="exact"/>
    </w:pPr>
    <w:rPr>
      <w:color w:val="2A5A78"/>
      <w:sz w:val="16"/>
    </w:rPr>
  </w:style>
  <w:style w:type="paragraph" w:customStyle="1" w:styleId="ContactName">
    <w:name w:val="Contact Name"/>
    <w:basedOn w:val="ContactInformation"/>
    <w:rsid w:val="001A7BF2"/>
    <w:rPr>
      <w:b/>
    </w:rPr>
  </w:style>
  <w:style w:type="paragraph" w:customStyle="1" w:styleId="Subhead">
    <w:name w:val="Subhead"/>
    <w:basedOn w:val="Normal"/>
    <w:rsid w:val="001A7BF2"/>
    <w:pPr>
      <w:spacing w:after="600"/>
    </w:pPr>
    <w:rPr>
      <w:i/>
      <w:color w:val="2A5A78"/>
      <w:sz w:val="22"/>
    </w:rPr>
  </w:style>
  <w:style w:type="paragraph" w:customStyle="1" w:styleId="Text">
    <w:name w:val="Text"/>
    <w:basedOn w:val="Normal"/>
    <w:link w:val="TextChar"/>
    <w:rsid w:val="001A7BF2"/>
    <w:pPr>
      <w:spacing w:after="220" w:line="336" w:lineRule="auto"/>
    </w:pPr>
    <w:rPr>
      <w:spacing w:val="0"/>
      <w:szCs w:val="18"/>
    </w:rPr>
  </w:style>
  <w:style w:type="character" w:styleId="Hyperlink">
    <w:name w:val="Hyperlink"/>
    <w:basedOn w:val="DefaultParagraphFont"/>
    <w:rsid w:val="001A7BF2"/>
    <w:rPr>
      <w:color w:val="0000FF" w:themeColor="hyperlink"/>
      <w:u w:val="single"/>
    </w:rPr>
  </w:style>
  <w:style w:type="paragraph" w:customStyle="1" w:styleId="BoldText">
    <w:name w:val="Bold Text"/>
    <w:basedOn w:val="Text"/>
    <w:link w:val="BoldTextChar"/>
    <w:rsid w:val="001A7BF2"/>
    <w:rPr>
      <w:b/>
    </w:rPr>
  </w:style>
  <w:style w:type="character" w:customStyle="1" w:styleId="TextChar">
    <w:name w:val="Text Char"/>
    <w:basedOn w:val="DefaultParagraphFont"/>
    <w:link w:val="Text"/>
    <w:rsid w:val="001A7BF2"/>
    <w:rPr>
      <w:rFonts w:ascii="Century Gothic" w:eastAsia="Times New Roman" w:hAnsi="Century Gothic" w:cs="Times New Roman"/>
      <w:sz w:val="18"/>
      <w:szCs w:val="18"/>
    </w:rPr>
  </w:style>
  <w:style w:type="character" w:customStyle="1" w:styleId="BoldTextChar">
    <w:name w:val="Bold Text Char"/>
    <w:basedOn w:val="TextChar"/>
    <w:link w:val="BoldText"/>
    <w:rsid w:val="001A7BF2"/>
    <w:rPr>
      <w:rFonts w:ascii="Century Gothic" w:eastAsia="Times New Roman" w:hAnsi="Century Gothic" w:cs="Times New Roman"/>
      <w:b/>
      <w:sz w:val="18"/>
      <w:szCs w:val="18"/>
    </w:rPr>
  </w:style>
  <w:style w:type="paragraph" w:styleId="NormalWeb">
    <w:name w:val="Normal (Web)"/>
    <w:basedOn w:val="Normal"/>
    <w:uiPriority w:val="99"/>
    <w:unhideWhenUsed/>
    <w:rsid w:val="004C00CF"/>
    <w:pPr>
      <w:spacing w:before="100" w:beforeAutospacing="1" w:after="100" w:afterAutospacing="1"/>
    </w:pPr>
    <w:rPr>
      <w:rFonts w:ascii="Times New Roman" w:hAnsi="Times New Roman"/>
      <w:spacing w:val="0"/>
      <w:sz w:val="24"/>
      <w:szCs w:val="24"/>
    </w:rPr>
  </w:style>
  <w:style w:type="paragraph" w:styleId="ListParagraph">
    <w:name w:val="List Paragraph"/>
    <w:basedOn w:val="Normal"/>
    <w:uiPriority w:val="34"/>
    <w:qFormat/>
    <w:rsid w:val="00C20CE9"/>
    <w:pPr>
      <w:ind w:left="720"/>
    </w:pPr>
    <w:rPr>
      <w:rFonts w:ascii="Calibri" w:eastAsiaTheme="minorHAnsi" w:hAnsi="Calibri"/>
      <w:spacing w:val="0"/>
      <w:sz w:val="22"/>
      <w:szCs w:val="22"/>
    </w:rPr>
  </w:style>
  <w:style w:type="character" w:customStyle="1" w:styleId="apple-converted-space">
    <w:name w:val="apple-converted-space"/>
    <w:basedOn w:val="DefaultParagraphFont"/>
    <w:rsid w:val="004823C5"/>
  </w:style>
  <w:style w:type="character" w:styleId="Emphasis">
    <w:name w:val="Emphasis"/>
    <w:basedOn w:val="DefaultParagraphFont"/>
    <w:uiPriority w:val="20"/>
    <w:qFormat/>
    <w:rsid w:val="004823C5"/>
    <w:rPr>
      <w:i/>
      <w:iCs/>
    </w:rPr>
  </w:style>
  <w:style w:type="paragraph" w:styleId="BalloonText">
    <w:name w:val="Balloon Text"/>
    <w:basedOn w:val="Normal"/>
    <w:link w:val="BalloonTextChar"/>
    <w:uiPriority w:val="99"/>
    <w:semiHidden/>
    <w:unhideWhenUsed/>
    <w:rsid w:val="000B1770"/>
    <w:rPr>
      <w:rFonts w:ascii="Tahoma" w:hAnsi="Tahoma" w:cs="Tahoma"/>
      <w:sz w:val="16"/>
      <w:szCs w:val="16"/>
    </w:rPr>
  </w:style>
  <w:style w:type="character" w:customStyle="1" w:styleId="BalloonTextChar">
    <w:name w:val="Balloon Text Char"/>
    <w:basedOn w:val="DefaultParagraphFont"/>
    <w:link w:val="BalloonText"/>
    <w:uiPriority w:val="99"/>
    <w:semiHidden/>
    <w:rsid w:val="000B1770"/>
    <w:rPr>
      <w:rFonts w:ascii="Tahoma" w:eastAsia="Times New Roman"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636">
      <w:bodyDiv w:val="1"/>
      <w:marLeft w:val="0"/>
      <w:marRight w:val="0"/>
      <w:marTop w:val="0"/>
      <w:marBottom w:val="0"/>
      <w:divBdr>
        <w:top w:val="none" w:sz="0" w:space="0" w:color="auto"/>
        <w:left w:val="none" w:sz="0" w:space="0" w:color="auto"/>
        <w:bottom w:val="none" w:sz="0" w:space="0" w:color="auto"/>
        <w:right w:val="none" w:sz="0" w:space="0" w:color="auto"/>
      </w:divBdr>
    </w:div>
    <w:div w:id="158741447">
      <w:bodyDiv w:val="1"/>
      <w:marLeft w:val="0"/>
      <w:marRight w:val="0"/>
      <w:marTop w:val="0"/>
      <w:marBottom w:val="0"/>
      <w:divBdr>
        <w:top w:val="none" w:sz="0" w:space="0" w:color="auto"/>
        <w:left w:val="none" w:sz="0" w:space="0" w:color="auto"/>
        <w:bottom w:val="none" w:sz="0" w:space="0" w:color="auto"/>
        <w:right w:val="none" w:sz="0" w:space="0" w:color="auto"/>
      </w:divBdr>
    </w:div>
    <w:div w:id="324093676">
      <w:bodyDiv w:val="1"/>
      <w:marLeft w:val="0"/>
      <w:marRight w:val="0"/>
      <w:marTop w:val="0"/>
      <w:marBottom w:val="0"/>
      <w:divBdr>
        <w:top w:val="none" w:sz="0" w:space="0" w:color="auto"/>
        <w:left w:val="none" w:sz="0" w:space="0" w:color="auto"/>
        <w:bottom w:val="none" w:sz="0" w:space="0" w:color="auto"/>
        <w:right w:val="none" w:sz="0" w:space="0" w:color="auto"/>
      </w:divBdr>
    </w:div>
    <w:div w:id="762839306">
      <w:bodyDiv w:val="1"/>
      <w:marLeft w:val="0"/>
      <w:marRight w:val="0"/>
      <w:marTop w:val="0"/>
      <w:marBottom w:val="0"/>
      <w:divBdr>
        <w:top w:val="none" w:sz="0" w:space="0" w:color="auto"/>
        <w:left w:val="none" w:sz="0" w:space="0" w:color="auto"/>
        <w:bottom w:val="none" w:sz="0" w:space="0" w:color="auto"/>
        <w:right w:val="none" w:sz="0" w:space="0" w:color="auto"/>
      </w:divBdr>
    </w:div>
    <w:div w:id="1037240858">
      <w:bodyDiv w:val="1"/>
      <w:marLeft w:val="0"/>
      <w:marRight w:val="0"/>
      <w:marTop w:val="0"/>
      <w:marBottom w:val="0"/>
      <w:divBdr>
        <w:top w:val="none" w:sz="0" w:space="0" w:color="auto"/>
        <w:left w:val="none" w:sz="0" w:space="0" w:color="auto"/>
        <w:bottom w:val="none" w:sz="0" w:space="0" w:color="auto"/>
        <w:right w:val="none" w:sz="0" w:space="0" w:color="auto"/>
      </w:divBdr>
    </w:div>
    <w:div w:id="1507135805">
      <w:bodyDiv w:val="1"/>
      <w:marLeft w:val="0"/>
      <w:marRight w:val="0"/>
      <w:marTop w:val="0"/>
      <w:marBottom w:val="0"/>
      <w:divBdr>
        <w:top w:val="none" w:sz="0" w:space="0" w:color="auto"/>
        <w:left w:val="none" w:sz="0" w:space="0" w:color="auto"/>
        <w:bottom w:val="none" w:sz="0" w:space="0" w:color="auto"/>
        <w:right w:val="none" w:sz="0" w:space="0" w:color="auto"/>
      </w:divBdr>
    </w:div>
    <w:div w:id="1844783036">
      <w:bodyDiv w:val="1"/>
      <w:marLeft w:val="0"/>
      <w:marRight w:val="0"/>
      <w:marTop w:val="0"/>
      <w:marBottom w:val="0"/>
      <w:divBdr>
        <w:top w:val="none" w:sz="0" w:space="0" w:color="auto"/>
        <w:left w:val="none" w:sz="0" w:space="0" w:color="auto"/>
        <w:bottom w:val="none" w:sz="0" w:space="0" w:color="auto"/>
        <w:right w:val="none" w:sz="0" w:space="0" w:color="auto"/>
      </w:divBdr>
    </w:div>
    <w:div w:id="2066829282">
      <w:bodyDiv w:val="1"/>
      <w:marLeft w:val="0"/>
      <w:marRight w:val="0"/>
      <w:marTop w:val="0"/>
      <w:marBottom w:val="0"/>
      <w:divBdr>
        <w:top w:val="none" w:sz="0" w:space="0" w:color="auto"/>
        <w:left w:val="none" w:sz="0" w:space="0" w:color="auto"/>
        <w:bottom w:val="none" w:sz="0" w:space="0" w:color="auto"/>
        <w:right w:val="none" w:sz="0" w:space="0" w:color="auto"/>
      </w:divBdr>
    </w:div>
    <w:div w:id="20994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hospi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EDF1A-8DEE-444C-BB66-A660879F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shohenzy</dc:creator>
  <cp:lastModifiedBy>Stephanie Abel-Hohenzy</cp:lastModifiedBy>
  <cp:revision>12</cp:revision>
  <cp:lastPrinted>2019-04-15T20:57:00Z</cp:lastPrinted>
  <dcterms:created xsi:type="dcterms:W3CDTF">2019-04-15T20:10:00Z</dcterms:created>
  <dcterms:modified xsi:type="dcterms:W3CDTF">2019-04-18T14:16:00Z</dcterms:modified>
</cp:coreProperties>
</file>